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65366529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HAnsi"/>
          <w:caps w:val="0"/>
          <w:smallCaps/>
          <w:color w:val="FFFFFF" w:themeColor="background1"/>
          <w:sz w:val="48"/>
          <w:szCs w:val="4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854"/>
          </w:tblGrid>
          <w:tr w:rsidR="0068788B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Εταιρεία"/>
                <w:id w:val="15524243"/>
                <w:placeholder>
                  <w:docPart w:val="3ECC859239854EC4856AD164EC8B1C8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68788B" w:rsidRDefault="0068788B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υπουργειο ΔΙΟΙΚΗΤΙΚΗΣ ΑΝΑΣΥΓΚΡΟΤΗΣΗΣ</w:t>
                    </w:r>
                  </w:p>
                </w:tc>
              </w:sdtContent>
            </w:sdt>
          </w:tr>
          <w:tr w:rsidR="0068788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Τίτλος"/>
                <w:id w:val="15524250"/>
                <w:placeholder>
                  <w:docPart w:val="8A4EC0C9DDC7411185596C230779022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8788B" w:rsidRDefault="004B14B6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Στατιστική Αποτύπωση και Ανάλυση Αιτήσεων</w:t>
                    </w:r>
                  </w:p>
                </w:tc>
              </w:sdtContent>
            </w:sdt>
          </w:tr>
          <w:tr w:rsidR="0068788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Υπότιτλος"/>
                <w:id w:val="15524255"/>
                <w:placeholder>
                  <w:docPart w:val="BE0710FCBF874BEAB7B532AFAFED378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8788B" w:rsidRDefault="0068788B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1ος Κύκλος Κινητικότητας 2017</w:t>
                    </w:r>
                  </w:p>
                </w:tc>
              </w:sdtContent>
            </w:sdt>
          </w:tr>
          <w:tr w:rsidR="0068788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8788B" w:rsidRDefault="0068788B">
                <w:pPr>
                  <w:pStyle w:val="a6"/>
                  <w:jc w:val="center"/>
                </w:pPr>
              </w:p>
            </w:tc>
          </w:tr>
          <w:tr w:rsidR="0068788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Συντάκτης"/>
                <w:id w:val="15524260"/>
                <w:placeholder>
                  <w:docPart w:val="F55AC06BA5434E048E8B9692392DA80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8788B" w:rsidRDefault="004B14B6">
                    <w:pPr>
                      <w:pStyle w:val="a6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Διεύθυνση Ηλεκτρονικής Διακυβέρνησης</w:t>
                    </w:r>
                  </w:p>
                </w:tc>
              </w:sdtContent>
            </w:sdt>
          </w:tr>
          <w:tr w:rsidR="0068788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Ημερομηνία"/>
                <w:id w:val="516659546"/>
                <w:placeholder>
                  <w:docPart w:val="6EC82FDE18F3433E977E13103B60C177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7-12-06T00:00:00Z">
                  <w:dateFormat w:val="d/M/yyyy"/>
                  <w:lid w:val="el-G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8788B" w:rsidRDefault="00E62839" w:rsidP="00E62839">
                    <w:pPr>
                      <w:pStyle w:val="a6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6/12/2017</w:t>
                    </w:r>
                  </w:p>
                </w:tc>
              </w:sdtContent>
            </w:sdt>
          </w:tr>
        </w:tbl>
        <w:p w:rsidR="0068788B" w:rsidRDefault="0068788B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854"/>
          </w:tblGrid>
          <w:tr w:rsidR="0068788B">
            <w:tc>
              <w:tcPr>
                <w:tcW w:w="5000" w:type="pct"/>
              </w:tcPr>
              <w:p w:rsidR="0068788B" w:rsidRDefault="0068788B" w:rsidP="0068788B">
                <w:pPr>
                  <w:pStyle w:val="a6"/>
                  <w:jc w:val="center"/>
                </w:pPr>
                <w:r>
                  <w:rPr>
                    <w:shd w:val="clear" w:color="auto" w:fill="FFFFFF"/>
                    <w:lang w:eastAsia="el-GR"/>
                  </w:rPr>
                  <w:t>Οι αιτήσεις του</w:t>
                </w:r>
                <w:r>
                  <w:rPr>
                    <w:rFonts w:eastAsia="Times New Roman"/>
                    <w:shd w:val="clear" w:color="auto" w:fill="FFFFFF"/>
                    <w:lang w:eastAsia="el-GR"/>
                  </w:rPr>
                  <w:t xml:space="preserve"> 1</w:t>
                </w:r>
                <w:r>
                  <w:rPr>
                    <w:shd w:val="clear" w:color="auto" w:fill="FFFFFF"/>
                    <w:vertAlign w:val="superscript"/>
                    <w:lang w:eastAsia="el-GR"/>
                  </w:rPr>
                  <w:t>ου</w:t>
                </w:r>
                <w:r>
                  <w:rPr>
                    <w:rFonts w:eastAsia="Times New Roman"/>
                    <w:shd w:val="clear" w:color="auto" w:fill="FFFFFF"/>
                    <w:lang w:eastAsia="el-GR"/>
                  </w:rPr>
                  <w:t xml:space="preserve"> κύκλο</w:t>
                </w:r>
                <w:r>
                  <w:rPr>
                    <w:shd w:val="clear" w:color="auto" w:fill="FFFFFF"/>
                    <w:lang w:eastAsia="el-GR"/>
                  </w:rPr>
                  <w:t>υ κινητικότητας πραγματοποιήθηκαν το διάστημα 16 Νοεμβρίου έως και 5 Δεκεμβρίου 2017.</w:t>
                </w:r>
              </w:p>
            </w:tc>
          </w:tr>
        </w:tbl>
        <w:p w:rsidR="0068788B" w:rsidRDefault="0068788B"/>
        <w:p w:rsidR="0068788B" w:rsidRDefault="0068788B" w:rsidP="0068788B">
          <w:pPr>
            <w:jc w:val="center"/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3019425" cy="1390650"/>
                <wp:effectExtent l="19050" t="0" r="9525" b="0"/>
                <wp:docPr id="2" name="Εικόνα 3" descr="e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4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8788B" w:rsidRDefault="0068788B" w:rsidP="0068788B">
          <w:pPr>
            <w:jc w:val="center"/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</w:pPr>
          <w:r>
            <w:rPr>
              <w:rFonts w:eastAsiaTheme="minorEastAsia" w:cstheme="minorHAnsi"/>
              <w:smallCaps/>
              <w:noProof/>
              <w:color w:val="FFFFFF" w:themeColor="background1"/>
              <w:sz w:val="48"/>
              <w:szCs w:val="40"/>
              <w:lang w:eastAsia="el-GR"/>
            </w:rPr>
            <w:drawing>
              <wp:inline distT="0" distB="0" distL="0" distR="0">
                <wp:extent cx="2876550" cy="571500"/>
                <wp:effectExtent l="1905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8788B" w:rsidRDefault="0068788B" w:rsidP="0068788B">
          <w:pPr>
            <w:jc w:val="center"/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</w:pPr>
          <w:r>
            <w:rPr>
              <w:rFonts w:eastAsiaTheme="minorEastAsia" w:cstheme="minorHAnsi"/>
              <w:smallCaps/>
              <w:noProof/>
              <w:color w:val="FFFFFF" w:themeColor="background1"/>
              <w:sz w:val="48"/>
              <w:szCs w:val="40"/>
              <w:lang w:eastAsia="el-GR"/>
            </w:rPr>
            <w:drawing>
              <wp:inline distT="0" distB="0" distL="0" distR="0">
                <wp:extent cx="4191000" cy="992771"/>
                <wp:effectExtent l="19050" t="0" r="0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0" cy="992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  <w:br w:type="page"/>
          </w:r>
        </w:p>
      </w:sdtContent>
    </w:sdt>
    <w:sdt>
      <w:sdtPr>
        <w:id w:val="165366544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sdtEndPr>
      <w:sdtContent>
        <w:p w:rsidR="00677E56" w:rsidRDefault="00677E56">
          <w:pPr>
            <w:pStyle w:val="ab"/>
          </w:pPr>
        </w:p>
        <w:p w:rsidR="00677E56" w:rsidRDefault="00677E56">
          <w:pPr>
            <w:pStyle w:val="ab"/>
          </w:pPr>
        </w:p>
        <w:p w:rsidR="000F5DE1" w:rsidRPr="00677E56" w:rsidRDefault="000F5DE1" w:rsidP="00677E56">
          <w:pPr>
            <w:pStyle w:val="ab"/>
            <w:spacing w:line="360" w:lineRule="auto"/>
            <w:rPr>
              <w:rFonts w:asciiTheme="minorHAnsi" w:hAnsiTheme="minorHAnsi" w:cstheme="minorHAnsi"/>
            </w:rPr>
          </w:pPr>
          <w:r w:rsidRPr="00677E56">
            <w:rPr>
              <w:rFonts w:asciiTheme="minorHAnsi" w:hAnsiTheme="minorHAnsi" w:cstheme="minorHAnsi"/>
            </w:rPr>
            <w:t>Περιεχόμενα</w:t>
          </w:r>
        </w:p>
        <w:p w:rsidR="000F5DE1" w:rsidRPr="00677E56" w:rsidRDefault="000F5DE1" w:rsidP="00677E56">
          <w:pPr>
            <w:pStyle w:val="10"/>
            <w:tabs>
              <w:tab w:val="left" w:pos="440"/>
              <w:tab w:val="right" w:leader="dot" w:pos="9628"/>
            </w:tabs>
            <w:spacing w:line="360" w:lineRule="auto"/>
            <w:rPr>
              <w:rFonts w:cstheme="minorHAnsi"/>
              <w:noProof/>
            </w:rPr>
          </w:pPr>
          <w:r w:rsidRPr="00677E56">
            <w:rPr>
              <w:rFonts w:cstheme="minorHAnsi"/>
            </w:rPr>
            <w:fldChar w:fldCharType="begin"/>
          </w:r>
          <w:r w:rsidRPr="00677E56">
            <w:rPr>
              <w:rFonts w:cstheme="minorHAnsi"/>
            </w:rPr>
            <w:instrText xml:space="preserve"> TOC \o "1-3" \h \z \u </w:instrText>
          </w:r>
          <w:r w:rsidRPr="00677E56">
            <w:rPr>
              <w:rFonts w:cstheme="minorHAnsi"/>
            </w:rPr>
            <w:fldChar w:fldCharType="separate"/>
          </w:r>
          <w:hyperlink w:anchor="_Toc500340126" w:history="1">
            <w:r w:rsidRPr="00677E56">
              <w:rPr>
                <w:rStyle w:val="-"/>
                <w:rFonts w:eastAsia="Times New Roman" w:cstheme="minorHAnsi"/>
                <w:noProof/>
                <w:lang w:eastAsia="el-GR"/>
              </w:rPr>
              <w:t>1.</w:t>
            </w:r>
            <w:r w:rsidRPr="00677E56">
              <w:rPr>
                <w:rFonts w:cstheme="minorHAnsi"/>
                <w:noProof/>
              </w:rPr>
              <w:tab/>
            </w:r>
            <w:r w:rsidRPr="00677E56">
              <w:rPr>
                <w:rStyle w:val="-"/>
                <w:rFonts w:eastAsia="Times New Roman" w:cstheme="minorHAnsi"/>
                <w:noProof/>
                <w:shd w:val="clear" w:color="auto" w:fill="FFFFFF"/>
                <w:lang w:eastAsia="el-GR"/>
              </w:rPr>
              <w:t>Εισαγωγή</w:t>
            </w:r>
            <w:r w:rsidRPr="00677E56">
              <w:rPr>
                <w:rFonts w:cstheme="minorHAnsi"/>
                <w:noProof/>
                <w:webHidden/>
              </w:rPr>
              <w:tab/>
            </w:r>
            <w:r w:rsidRPr="00677E56">
              <w:rPr>
                <w:rFonts w:cstheme="minorHAnsi"/>
                <w:noProof/>
                <w:webHidden/>
              </w:rPr>
              <w:fldChar w:fldCharType="begin"/>
            </w:r>
            <w:r w:rsidRPr="00677E56">
              <w:rPr>
                <w:rFonts w:cstheme="minorHAnsi"/>
                <w:noProof/>
                <w:webHidden/>
              </w:rPr>
              <w:instrText xml:space="preserve"> PAGEREF _Toc500340126 \h </w:instrText>
            </w:r>
            <w:r w:rsidRPr="00677E56">
              <w:rPr>
                <w:rFonts w:cstheme="minorHAnsi"/>
                <w:noProof/>
                <w:webHidden/>
              </w:rPr>
            </w:r>
            <w:r w:rsidRPr="00677E56">
              <w:rPr>
                <w:rFonts w:cstheme="minorHAnsi"/>
                <w:noProof/>
                <w:webHidden/>
              </w:rPr>
              <w:fldChar w:fldCharType="separate"/>
            </w:r>
            <w:r w:rsidRPr="00677E56">
              <w:rPr>
                <w:rFonts w:cstheme="minorHAnsi"/>
                <w:noProof/>
                <w:webHidden/>
              </w:rPr>
              <w:t>3</w:t>
            </w:r>
            <w:r w:rsidRPr="00677E5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F5DE1" w:rsidRPr="00677E56" w:rsidRDefault="000F5DE1" w:rsidP="00677E56">
          <w:pPr>
            <w:pStyle w:val="10"/>
            <w:tabs>
              <w:tab w:val="left" w:pos="440"/>
              <w:tab w:val="right" w:leader="dot" w:pos="9628"/>
            </w:tabs>
            <w:spacing w:line="360" w:lineRule="auto"/>
            <w:rPr>
              <w:rFonts w:cstheme="minorHAnsi"/>
              <w:noProof/>
            </w:rPr>
          </w:pPr>
          <w:hyperlink w:anchor="_Toc500340127" w:history="1">
            <w:r w:rsidRPr="00677E56">
              <w:rPr>
                <w:rStyle w:val="-"/>
                <w:rFonts w:eastAsia="Times New Roman" w:cstheme="minorHAnsi"/>
                <w:noProof/>
                <w:lang w:eastAsia="el-GR"/>
              </w:rPr>
              <w:t>2.</w:t>
            </w:r>
            <w:r w:rsidRPr="00677E56">
              <w:rPr>
                <w:rFonts w:cstheme="minorHAnsi"/>
                <w:noProof/>
              </w:rPr>
              <w:tab/>
            </w:r>
            <w:r w:rsidRPr="00677E56">
              <w:rPr>
                <w:rStyle w:val="-"/>
                <w:rFonts w:eastAsia="Times New Roman" w:cstheme="minorHAnsi"/>
                <w:noProof/>
                <w:shd w:val="clear" w:color="auto" w:fill="FFFFFF"/>
                <w:lang w:eastAsia="el-GR"/>
              </w:rPr>
              <w:t>Στοιχεία επισκεψιμότητας</w:t>
            </w:r>
            <w:r w:rsidRPr="00677E56">
              <w:rPr>
                <w:rFonts w:cstheme="minorHAnsi"/>
                <w:noProof/>
                <w:webHidden/>
              </w:rPr>
              <w:tab/>
            </w:r>
            <w:r w:rsidRPr="00677E56">
              <w:rPr>
                <w:rFonts w:cstheme="minorHAnsi"/>
                <w:noProof/>
                <w:webHidden/>
              </w:rPr>
              <w:fldChar w:fldCharType="begin"/>
            </w:r>
            <w:r w:rsidRPr="00677E56">
              <w:rPr>
                <w:rFonts w:cstheme="minorHAnsi"/>
                <w:noProof/>
                <w:webHidden/>
              </w:rPr>
              <w:instrText xml:space="preserve"> PAGEREF _Toc500340127 \h </w:instrText>
            </w:r>
            <w:r w:rsidRPr="00677E56">
              <w:rPr>
                <w:rFonts w:cstheme="minorHAnsi"/>
                <w:noProof/>
                <w:webHidden/>
              </w:rPr>
            </w:r>
            <w:r w:rsidRPr="00677E56">
              <w:rPr>
                <w:rFonts w:cstheme="minorHAnsi"/>
                <w:noProof/>
                <w:webHidden/>
              </w:rPr>
              <w:fldChar w:fldCharType="separate"/>
            </w:r>
            <w:r w:rsidRPr="00677E56">
              <w:rPr>
                <w:rFonts w:cstheme="minorHAnsi"/>
                <w:noProof/>
                <w:webHidden/>
              </w:rPr>
              <w:t>3</w:t>
            </w:r>
            <w:r w:rsidRPr="00677E5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F5DE1" w:rsidRPr="00677E56" w:rsidRDefault="000F5DE1" w:rsidP="00677E56">
          <w:pPr>
            <w:pStyle w:val="10"/>
            <w:tabs>
              <w:tab w:val="left" w:pos="440"/>
              <w:tab w:val="right" w:leader="dot" w:pos="9628"/>
            </w:tabs>
            <w:spacing w:line="360" w:lineRule="auto"/>
            <w:rPr>
              <w:rFonts w:cstheme="minorHAnsi"/>
              <w:noProof/>
            </w:rPr>
          </w:pPr>
          <w:hyperlink w:anchor="_Toc500340129" w:history="1">
            <w:r w:rsidRPr="00677E56">
              <w:rPr>
                <w:rStyle w:val="-"/>
                <w:rFonts w:eastAsia="Times New Roman" w:cstheme="minorHAnsi"/>
                <w:noProof/>
                <w:lang w:eastAsia="el-GR"/>
              </w:rPr>
              <w:t>3.</w:t>
            </w:r>
            <w:r w:rsidRPr="00677E56">
              <w:rPr>
                <w:rFonts w:cstheme="minorHAnsi"/>
                <w:noProof/>
              </w:rPr>
              <w:tab/>
            </w:r>
            <w:r w:rsidRPr="00677E56">
              <w:rPr>
                <w:rStyle w:val="-"/>
                <w:rFonts w:eastAsia="Times New Roman" w:cstheme="minorHAnsi"/>
                <w:noProof/>
                <w:shd w:val="clear" w:color="auto" w:fill="FFFFFF"/>
                <w:lang w:eastAsia="el-GR"/>
              </w:rPr>
              <w:t>Αριθμός και κατάσταση αιτήσεων ανά ημέρα</w:t>
            </w:r>
            <w:r w:rsidRPr="00677E56">
              <w:rPr>
                <w:rFonts w:cstheme="minorHAnsi"/>
                <w:noProof/>
                <w:webHidden/>
              </w:rPr>
              <w:tab/>
            </w:r>
            <w:r w:rsidRPr="00677E56">
              <w:rPr>
                <w:rFonts w:cstheme="minorHAnsi"/>
                <w:noProof/>
                <w:webHidden/>
              </w:rPr>
              <w:fldChar w:fldCharType="begin"/>
            </w:r>
            <w:r w:rsidRPr="00677E56">
              <w:rPr>
                <w:rFonts w:cstheme="minorHAnsi"/>
                <w:noProof/>
                <w:webHidden/>
              </w:rPr>
              <w:instrText xml:space="preserve"> PAGEREF _Toc500340129 \h </w:instrText>
            </w:r>
            <w:r w:rsidRPr="00677E56">
              <w:rPr>
                <w:rFonts w:cstheme="minorHAnsi"/>
                <w:noProof/>
                <w:webHidden/>
              </w:rPr>
            </w:r>
            <w:r w:rsidRPr="00677E56">
              <w:rPr>
                <w:rFonts w:cstheme="minorHAnsi"/>
                <w:noProof/>
                <w:webHidden/>
              </w:rPr>
              <w:fldChar w:fldCharType="separate"/>
            </w:r>
            <w:r w:rsidRPr="00677E56">
              <w:rPr>
                <w:rFonts w:cstheme="minorHAnsi"/>
                <w:noProof/>
                <w:webHidden/>
              </w:rPr>
              <w:t>4</w:t>
            </w:r>
            <w:r w:rsidRPr="00677E5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F5DE1" w:rsidRPr="00677E56" w:rsidRDefault="000F5DE1" w:rsidP="00677E56">
          <w:pPr>
            <w:pStyle w:val="10"/>
            <w:tabs>
              <w:tab w:val="left" w:pos="440"/>
              <w:tab w:val="right" w:leader="dot" w:pos="9628"/>
            </w:tabs>
            <w:spacing w:line="360" w:lineRule="auto"/>
            <w:rPr>
              <w:rFonts w:cstheme="minorHAnsi"/>
              <w:noProof/>
            </w:rPr>
          </w:pPr>
          <w:hyperlink w:anchor="_Toc500340130" w:history="1">
            <w:r w:rsidRPr="00677E56">
              <w:rPr>
                <w:rStyle w:val="-"/>
                <w:rFonts w:eastAsia="Times New Roman" w:cstheme="minorHAnsi"/>
                <w:noProof/>
                <w:lang w:eastAsia="el-GR"/>
              </w:rPr>
              <w:t>4.</w:t>
            </w:r>
            <w:r w:rsidRPr="00677E56">
              <w:rPr>
                <w:rFonts w:cstheme="minorHAnsi"/>
                <w:noProof/>
              </w:rPr>
              <w:tab/>
            </w:r>
            <w:r w:rsidRPr="00677E56">
              <w:rPr>
                <w:rStyle w:val="-"/>
                <w:rFonts w:eastAsia="Times New Roman" w:cstheme="minorHAnsi"/>
                <w:noProof/>
                <w:shd w:val="clear" w:color="auto" w:fill="FFFFFF"/>
                <w:lang w:eastAsia="el-GR"/>
              </w:rPr>
              <w:t>Αριθμός υπαλλήλων που έχουν υποβάλλει αίτηση ανά φορέα προορισμού</w:t>
            </w:r>
            <w:r w:rsidRPr="00677E56">
              <w:rPr>
                <w:rFonts w:cstheme="minorHAnsi"/>
                <w:noProof/>
                <w:webHidden/>
              </w:rPr>
              <w:tab/>
            </w:r>
            <w:r w:rsidRPr="00677E56">
              <w:rPr>
                <w:rFonts w:cstheme="minorHAnsi"/>
                <w:noProof/>
                <w:webHidden/>
              </w:rPr>
              <w:fldChar w:fldCharType="begin"/>
            </w:r>
            <w:r w:rsidRPr="00677E56">
              <w:rPr>
                <w:rFonts w:cstheme="minorHAnsi"/>
                <w:noProof/>
                <w:webHidden/>
              </w:rPr>
              <w:instrText xml:space="preserve"> PAGEREF _Toc500340130 \h </w:instrText>
            </w:r>
            <w:r w:rsidRPr="00677E56">
              <w:rPr>
                <w:rFonts w:cstheme="minorHAnsi"/>
                <w:noProof/>
                <w:webHidden/>
              </w:rPr>
            </w:r>
            <w:r w:rsidRPr="00677E56">
              <w:rPr>
                <w:rFonts w:cstheme="minorHAnsi"/>
                <w:noProof/>
                <w:webHidden/>
              </w:rPr>
              <w:fldChar w:fldCharType="separate"/>
            </w:r>
            <w:r w:rsidRPr="00677E56">
              <w:rPr>
                <w:rFonts w:cstheme="minorHAnsi"/>
                <w:noProof/>
                <w:webHidden/>
              </w:rPr>
              <w:t>5</w:t>
            </w:r>
            <w:r w:rsidRPr="00677E5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F5DE1" w:rsidRPr="00677E56" w:rsidRDefault="000F5DE1" w:rsidP="00677E56">
          <w:pPr>
            <w:pStyle w:val="10"/>
            <w:tabs>
              <w:tab w:val="left" w:pos="440"/>
              <w:tab w:val="right" w:leader="dot" w:pos="9628"/>
            </w:tabs>
            <w:spacing w:line="360" w:lineRule="auto"/>
            <w:rPr>
              <w:rFonts w:cstheme="minorHAnsi"/>
              <w:noProof/>
            </w:rPr>
          </w:pPr>
          <w:hyperlink w:anchor="_Toc500340131" w:history="1">
            <w:r w:rsidRPr="00677E56">
              <w:rPr>
                <w:rStyle w:val="-"/>
                <w:rFonts w:eastAsia="Times New Roman" w:cstheme="minorHAnsi"/>
                <w:noProof/>
                <w:lang w:eastAsia="el-GR"/>
              </w:rPr>
              <w:t>5.</w:t>
            </w:r>
            <w:r w:rsidRPr="00677E56">
              <w:rPr>
                <w:rFonts w:cstheme="minorHAnsi"/>
                <w:noProof/>
              </w:rPr>
              <w:tab/>
            </w:r>
            <w:r w:rsidRPr="00677E56">
              <w:rPr>
                <w:rStyle w:val="-"/>
                <w:rFonts w:eastAsia="Times New Roman" w:cstheme="minorHAnsi"/>
                <w:noProof/>
                <w:shd w:val="clear" w:color="auto" w:fill="FFFFFF"/>
                <w:lang w:eastAsia="el-GR"/>
              </w:rPr>
              <w:t>Αριθμός υπαλλήλων που έχουν υποβάλλει αίτηση ανά φορέα προέλευσης</w:t>
            </w:r>
            <w:r w:rsidRPr="00677E56">
              <w:rPr>
                <w:rFonts w:cstheme="minorHAnsi"/>
                <w:noProof/>
                <w:webHidden/>
              </w:rPr>
              <w:tab/>
            </w:r>
            <w:r w:rsidRPr="00677E56">
              <w:rPr>
                <w:rFonts w:cstheme="minorHAnsi"/>
                <w:noProof/>
                <w:webHidden/>
              </w:rPr>
              <w:fldChar w:fldCharType="begin"/>
            </w:r>
            <w:r w:rsidRPr="00677E56">
              <w:rPr>
                <w:rFonts w:cstheme="minorHAnsi"/>
                <w:noProof/>
                <w:webHidden/>
              </w:rPr>
              <w:instrText xml:space="preserve"> PAGEREF _Toc500340131 \h </w:instrText>
            </w:r>
            <w:r w:rsidRPr="00677E56">
              <w:rPr>
                <w:rFonts w:cstheme="minorHAnsi"/>
                <w:noProof/>
                <w:webHidden/>
              </w:rPr>
            </w:r>
            <w:r w:rsidRPr="00677E56">
              <w:rPr>
                <w:rFonts w:cstheme="minorHAnsi"/>
                <w:noProof/>
                <w:webHidden/>
              </w:rPr>
              <w:fldChar w:fldCharType="separate"/>
            </w:r>
            <w:r w:rsidRPr="00677E56">
              <w:rPr>
                <w:rFonts w:cstheme="minorHAnsi"/>
                <w:noProof/>
                <w:webHidden/>
              </w:rPr>
              <w:t>6</w:t>
            </w:r>
            <w:r w:rsidRPr="00677E5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F5DE1" w:rsidRPr="00677E56" w:rsidRDefault="000F5DE1" w:rsidP="00677E56">
          <w:pPr>
            <w:pStyle w:val="10"/>
            <w:tabs>
              <w:tab w:val="left" w:pos="440"/>
              <w:tab w:val="right" w:leader="dot" w:pos="9628"/>
            </w:tabs>
            <w:spacing w:line="360" w:lineRule="auto"/>
            <w:rPr>
              <w:rFonts w:cstheme="minorHAnsi"/>
              <w:noProof/>
            </w:rPr>
          </w:pPr>
          <w:hyperlink w:anchor="_Toc500340132" w:history="1">
            <w:r w:rsidRPr="00677E56">
              <w:rPr>
                <w:rStyle w:val="-"/>
                <w:rFonts w:eastAsia="Times New Roman" w:cstheme="minorHAnsi"/>
                <w:noProof/>
                <w:lang w:eastAsia="el-GR"/>
              </w:rPr>
              <w:t>6.</w:t>
            </w:r>
            <w:r w:rsidRPr="00677E56">
              <w:rPr>
                <w:rFonts w:cstheme="minorHAnsi"/>
                <w:noProof/>
              </w:rPr>
              <w:tab/>
            </w:r>
            <w:r w:rsidRPr="00677E56">
              <w:rPr>
                <w:rStyle w:val="-"/>
                <w:rFonts w:eastAsia="Times New Roman" w:cstheme="minorHAnsi"/>
                <w:noProof/>
                <w:shd w:val="clear" w:color="auto" w:fill="FFFFFF"/>
                <w:lang w:eastAsia="el-GR"/>
              </w:rPr>
              <w:t>Πλήθος αιτήσεων ανά θέση</w:t>
            </w:r>
            <w:r w:rsidRPr="00677E56">
              <w:rPr>
                <w:rFonts w:cstheme="minorHAnsi"/>
                <w:noProof/>
                <w:webHidden/>
              </w:rPr>
              <w:tab/>
            </w:r>
            <w:r w:rsidRPr="00677E56">
              <w:rPr>
                <w:rFonts w:cstheme="minorHAnsi"/>
                <w:noProof/>
                <w:webHidden/>
              </w:rPr>
              <w:fldChar w:fldCharType="begin"/>
            </w:r>
            <w:r w:rsidRPr="00677E56">
              <w:rPr>
                <w:rFonts w:cstheme="minorHAnsi"/>
                <w:noProof/>
                <w:webHidden/>
              </w:rPr>
              <w:instrText xml:space="preserve"> PAGEREF _Toc500340132 \h </w:instrText>
            </w:r>
            <w:r w:rsidRPr="00677E56">
              <w:rPr>
                <w:rFonts w:cstheme="minorHAnsi"/>
                <w:noProof/>
                <w:webHidden/>
              </w:rPr>
            </w:r>
            <w:r w:rsidRPr="00677E56">
              <w:rPr>
                <w:rFonts w:cstheme="minorHAnsi"/>
                <w:noProof/>
                <w:webHidden/>
              </w:rPr>
              <w:fldChar w:fldCharType="separate"/>
            </w:r>
            <w:r w:rsidRPr="00677E56">
              <w:rPr>
                <w:rFonts w:cstheme="minorHAnsi"/>
                <w:noProof/>
                <w:webHidden/>
              </w:rPr>
              <w:t>8</w:t>
            </w:r>
            <w:r w:rsidRPr="00677E5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F5DE1" w:rsidRPr="00677E56" w:rsidRDefault="000F5DE1" w:rsidP="00677E56">
          <w:pPr>
            <w:spacing w:line="360" w:lineRule="auto"/>
            <w:rPr>
              <w:rFonts w:cstheme="minorHAnsi"/>
            </w:rPr>
          </w:pPr>
          <w:r w:rsidRPr="00677E56">
            <w:rPr>
              <w:rFonts w:cstheme="minorHAnsi"/>
            </w:rPr>
            <w:fldChar w:fldCharType="end"/>
          </w:r>
        </w:p>
      </w:sdtContent>
    </w:sdt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="Times New Roman" w:cstheme="minorHAnsi"/>
          <w:sz w:val="32"/>
          <w:shd w:val="clear" w:color="auto" w:fill="FFFFFF"/>
          <w:lang w:eastAsia="el-GR"/>
        </w:rPr>
      </w:pPr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 w:rsidRPr="00677E56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Πίνακες</w:t>
      </w:r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cstheme="minorHAnsi"/>
          <w:noProof/>
        </w:rPr>
      </w:pP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fldChar w:fldCharType="begin"/>
      </w: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instrText xml:space="preserve"> TOC \h \z \c "Πίνακας" </w:instrText>
      </w: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fldChar w:fldCharType="separate"/>
      </w:r>
      <w:hyperlink w:anchor="_Toc500340359" w:history="1">
        <w:r w:rsidRPr="00677E56">
          <w:rPr>
            <w:rStyle w:val="-"/>
            <w:rFonts w:cstheme="minorHAnsi"/>
            <w:noProof/>
          </w:rPr>
          <w:t>Πίνακας 1: Αριθμός και Κατάσταση Αιτήσεων ανά ημέρα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_Toc500340359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4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cstheme="minorHAnsi"/>
          <w:noProof/>
        </w:rPr>
      </w:pPr>
      <w:hyperlink w:anchor="_Toc500340360" w:history="1">
        <w:r w:rsidRPr="00677E56">
          <w:rPr>
            <w:rStyle w:val="-"/>
            <w:rFonts w:cstheme="minorHAnsi"/>
            <w:noProof/>
          </w:rPr>
          <w:t>Πίνακας 2: Αριθμός υπαλλήλων που έχουν υποβάλλει αίτηση ανά φορέα προορισμού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_Toc500340360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5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cstheme="minorHAnsi"/>
          <w:noProof/>
        </w:rPr>
      </w:pPr>
      <w:hyperlink w:anchor="_Toc500340361" w:history="1">
        <w:r w:rsidRPr="00677E56">
          <w:rPr>
            <w:rStyle w:val="-"/>
            <w:rFonts w:cstheme="minorHAnsi"/>
            <w:noProof/>
          </w:rPr>
          <w:t>Πίνακας 3: Αριθμός υπαλλήλων που έχουν υποβάλλει αίτηση ανά φορέα προέλευσης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_Toc500340361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7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cstheme="minorHAnsi"/>
          <w:noProof/>
        </w:rPr>
      </w:pPr>
      <w:hyperlink w:anchor="_Toc500340362" w:history="1">
        <w:r w:rsidRPr="00677E56">
          <w:rPr>
            <w:rStyle w:val="-"/>
            <w:rFonts w:cstheme="minorHAnsi"/>
            <w:noProof/>
          </w:rPr>
          <w:t>Πίνακας 4</w:t>
        </w:r>
        <w:r w:rsidRPr="00677E56">
          <w:rPr>
            <w:rStyle w:val="-"/>
            <w:rFonts w:cstheme="minorHAnsi"/>
            <w:noProof/>
            <w:lang w:val="en-US"/>
          </w:rPr>
          <w:t xml:space="preserve">: </w:t>
        </w:r>
        <w:r w:rsidRPr="00677E56">
          <w:rPr>
            <w:rStyle w:val="-"/>
            <w:rFonts w:cstheme="minorHAnsi"/>
            <w:noProof/>
          </w:rPr>
          <w:t>Αιτήσεις ανά θέση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_Toc500340362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8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cstheme="minorHAnsi"/>
          <w:noProof/>
        </w:rPr>
      </w:pPr>
      <w:hyperlink w:anchor="_Toc500340363" w:history="1">
        <w:r w:rsidRPr="00677E56">
          <w:rPr>
            <w:rStyle w:val="-"/>
            <w:rFonts w:cstheme="minorHAnsi"/>
            <w:noProof/>
          </w:rPr>
          <w:t>Πίνακας 5</w:t>
        </w:r>
        <w:r w:rsidRPr="00677E56">
          <w:rPr>
            <w:rStyle w:val="-"/>
            <w:rFonts w:cstheme="minorHAnsi"/>
            <w:noProof/>
            <w:lang w:val="en-US"/>
          </w:rPr>
          <w:t xml:space="preserve">: Top -10 </w:t>
        </w:r>
        <w:r w:rsidRPr="00677E56">
          <w:rPr>
            <w:rStyle w:val="-"/>
            <w:rFonts w:cstheme="minorHAnsi"/>
            <w:noProof/>
          </w:rPr>
          <w:t>θέσεων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_Toc500340363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8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spacing w:line="360" w:lineRule="auto"/>
        <w:rPr>
          <w:rFonts w:eastAsia="Times New Roman" w:cstheme="minorHAnsi"/>
          <w:sz w:val="32"/>
          <w:shd w:val="clear" w:color="auto" w:fill="FFFFFF"/>
          <w:lang w:eastAsia="el-GR"/>
        </w:rPr>
      </w:pP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fldChar w:fldCharType="end"/>
      </w:r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="Times New Roman" w:cstheme="minorHAnsi"/>
          <w:sz w:val="32"/>
          <w:shd w:val="clear" w:color="auto" w:fill="FFFFFF"/>
          <w:lang w:eastAsia="el-GR"/>
        </w:rPr>
      </w:pPr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 w:rsidRPr="00677E56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Γραφήματα</w:t>
      </w:r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Theme="minorEastAsia" w:cstheme="minorHAnsi"/>
          <w:noProof/>
          <w:lang w:eastAsia="el-GR"/>
        </w:rPr>
      </w:pP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fldChar w:fldCharType="begin"/>
      </w: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instrText xml:space="preserve"> TOC \h \z \c "Εικόνα" </w:instrText>
      </w: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fldChar w:fldCharType="separate"/>
      </w:r>
      <w:hyperlink w:anchor="_Toc500340366" w:history="1">
        <w:r>
          <w:rPr>
            <w:rStyle w:val="-"/>
            <w:rFonts w:cstheme="minorHAnsi"/>
            <w:noProof/>
          </w:rPr>
          <w:t>Γράφημα</w:t>
        </w:r>
        <w:r w:rsidRPr="00677E56">
          <w:rPr>
            <w:rStyle w:val="-"/>
            <w:rFonts w:cstheme="minorHAnsi"/>
            <w:noProof/>
          </w:rPr>
          <w:t xml:space="preserve"> 1: Αριθμός Αιτήσεων ανά ημέρα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_Toc500340366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4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Theme="minorEastAsia" w:cstheme="minorHAnsi"/>
          <w:noProof/>
          <w:lang w:eastAsia="el-GR"/>
        </w:rPr>
      </w:pPr>
      <w:hyperlink w:anchor="_Toc500340367" w:history="1">
        <w:r w:rsidRPr="00677E56">
          <w:rPr>
            <w:rStyle w:val="-"/>
            <w:rFonts w:cstheme="minorHAnsi"/>
            <w:noProof/>
          </w:rPr>
          <w:t>Γράφημα 2: Θέσεις Κινητικότητας ανά Φορέα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_Toc500340367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5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677E56" w:rsidRPr="00677E56" w:rsidRDefault="00677E56" w:rsidP="00677E56">
      <w:pPr>
        <w:pStyle w:val="ac"/>
        <w:tabs>
          <w:tab w:val="right" w:leader="dot" w:pos="9628"/>
        </w:tabs>
        <w:spacing w:line="360" w:lineRule="auto"/>
        <w:rPr>
          <w:rFonts w:eastAsiaTheme="minorEastAsia" w:cstheme="minorHAnsi"/>
          <w:noProof/>
          <w:lang w:eastAsia="el-GR"/>
        </w:rPr>
      </w:pPr>
      <w:hyperlink w:anchor="_Toc500340368" w:history="1">
        <w:r w:rsidRPr="00677E56">
          <w:rPr>
            <w:rStyle w:val="-"/>
            <w:rFonts w:cstheme="minorHAnsi"/>
            <w:noProof/>
          </w:rPr>
          <w:t>Γράφημα 3</w:t>
        </w:r>
        <w:r w:rsidRPr="00677E56">
          <w:rPr>
            <w:rStyle w:val="-"/>
            <w:rFonts w:cstheme="minorHAnsi"/>
            <w:noProof/>
            <w:lang w:val="en-US"/>
          </w:rPr>
          <w:t xml:space="preserve">: </w:t>
        </w:r>
        <w:r w:rsidRPr="00677E56">
          <w:rPr>
            <w:rStyle w:val="-"/>
            <w:rFonts w:cstheme="minorHAnsi"/>
            <w:noProof/>
          </w:rPr>
          <w:t>Ποσοστό Κάλυψης Θέσεων</w:t>
        </w:r>
        <w:r w:rsidRPr="00677E56">
          <w:rPr>
            <w:rFonts w:cstheme="minorHAnsi"/>
            <w:noProof/>
            <w:webHidden/>
          </w:rPr>
          <w:tab/>
        </w:r>
        <w:r w:rsidRPr="00677E56">
          <w:rPr>
            <w:rFonts w:cstheme="minorHAnsi"/>
            <w:noProof/>
            <w:webHidden/>
          </w:rPr>
          <w:fldChar w:fldCharType="begin"/>
        </w:r>
        <w:r w:rsidRPr="00677E56">
          <w:rPr>
            <w:rFonts w:cstheme="minorHAnsi"/>
            <w:noProof/>
            <w:webHidden/>
          </w:rPr>
          <w:instrText xml:space="preserve"> PAGEREF _Toc500340368 \h </w:instrText>
        </w:r>
        <w:r w:rsidRPr="00677E56">
          <w:rPr>
            <w:rFonts w:cstheme="minorHAnsi"/>
            <w:noProof/>
            <w:webHidden/>
          </w:rPr>
        </w:r>
        <w:r w:rsidRPr="00677E56">
          <w:rPr>
            <w:rFonts w:cstheme="minorHAnsi"/>
            <w:noProof/>
            <w:webHidden/>
          </w:rPr>
          <w:fldChar w:fldCharType="separate"/>
        </w:r>
        <w:r w:rsidRPr="00677E56">
          <w:rPr>
            <w:rFonts w:cstheme="minorHAnsi"/>
            <w:noProof/>
            <w:webHidden/>
          </w:rPr>
          <w:t>6</w:t>
        </w:r>
        <w:r w:rsidRPr="00677E56">
          <w:rPr>
            <w:rFonts w:cstheme="minorHAnsi"/>
            <w:noProof/>
            <w:webHidden/>
          </w:rPr>
          <w:fldChar w:fldCharType="end"/>
        </w:r>
      </w:hyperlink>
    </w:p>
    <w:p w:rsidR="000F5DE1" w:rsidRPr="00677E56" w:rsidRDefault="00677E56" w:rsidP="00677E56">
      <w:pPr>
        <w:spacing w:line="360" w:lineRule="auto"/>
        <w:rPr>
          <w:rFonts w:eastAsia="Times New Roman" w:cstheme="minorHAnsi"/>
          <w:b/>
          <w:bCs/>
          <w:color w:val="365F91" w:themeColor="accent1" w:themeShade="BF"/>
          <w:sz w:val="32"/>
          <w:szCs w:val="28"/>
          <w:shd w:val="clear" w:color="auto" w:fill="FFFFFF"/>
          <w:lang w:eastAsia="el-GR"/>
        </w:rPr>
      </w:pPr>
      <w:r w:rsidRPr="00677E56">
        <w:rPr>
          <w:rFonts w:eastAsia="Times New Roman" w:cstheme="minorHAnsi"/>
          <w:sz w:val="32"/>
          <w:shd w:val="clear" w:color="auto" w:fill="FFFFFF"/>
          <w:lang w:eastAsia="el-GR"/>
        </w:rPr>
        <w:fldChar w:fldCharType="end"/>
      </w:r>
      <w:r w:rsidR="000F5DE1" w:rsidRPr="00677E56">
        <w:rPr>
          <w:rFonts w:eastAsia="Times New Roman" w:cstheme="minorHAnsi"/>
          <w:sz w:val="32"/>
          <w:shd w:val="clear" w:color="auto" w:fill="FFFFFF"/>
          <w:lang w:eastAsia="el-GR"/>
        </w:rPr>
        <w:br w:type="page"/>
      </w:r>
    </w:p>
    <w:p w:rsidR="00550D17" w:rsidRPr="00550D17" w:rsidRDefault="00550D17" w:rsidP="00550D17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0" w:name="_Toc500340126"/>
      <w:r w:rsidRPr="00550D17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lastRenderedPageBreak/>
        <w:t>Εισαγωγή</w:t>
      </w:r>
      <w:bookmarkEnd w:id="0"/>
    </w:p>
    <w:p w:rsidR="00550D17" w:rsidRDefault="00550D17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EB5C6D" w:rsidRDefault="00C054FD" w:rsidP="00550D17">
      <w:pPr>
        <w:spacing w:after="0"/>
        <w:jc w:val="both"/>
        <w:rPr>
          <w:shd w:val="clear" w:color="auto" w:fill="FFFFFF"/>
          <w:lang w:eastAsia="el-GR"/>
        </w:rPr>
      </w:pPr>
      <w:r w:rsidRPr="00C054FD">
        <w:rPr>
          <w:shd w:val="clear" w:color="auto" w:fill="FFFFFF"/>
          <w:lang w:eastAsia="el-GR"/>
        </w:rPr>
        <w:t>Ο 1ος κύκλος κινητικότητας με βάσει τις προβλέψεις του Ν.4440/2016</w:t>
      </w:r>
      <w:r>
        <w:rPr>
          <w:shd w:val="clear" w:color="auto" w:fill="FFFFFF"/>
          <w:lang w:eastAsia="el-GR"/>
        </w:rPr>
        <w:t xml:space="preserve"> περιελάμβανε 801 θέσεις διαθέσιμες για Μετάταξη ή Απόσπαση. </w:t>
      </w:r>
    </w:p>
    <w:p w:rsidR="00EB5C6D" w:rsidRDefault="00EB5C6D" w:rsidP="00550D17">
      <w:pPr>
        <w:spacing w:after="0"/>
        <w:jc w:val="both"/>
        <w:rPr>
          <w:shd w:val="clear" w:color="auto" w:fill="FFFFFF"/>
          <w:lang w:eastAsia="el-GR"/>
        </w:rPr>
      </w:pPr>
    </w:p>
    <w:p w:rsidR="00C054FD" w:rsidRDefault="00C054FD" w:rsidP="00550D17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Συγκεκριμένα, εγκρίθηκαν από την Κεντρική Επιτροπή Κινητικότητας</w:t>
      </w:r>
      <w:r w:rsidRPr="00EB5C6D">
        <w:rPr>
          <w:shd w:val="clear" w:color="auto" w:fill="FFFFFF"/>
          <w:lang w:eastAsia="el-GR"/>
        </w:rPr>
        <w:t>:</w:t>
      </w:r>
    </w:p>
    <w:p w:rsidR="00EB5C6D" w:rsidRPr="00EB5C6D" w:rsidRDefault="00EB5C6D" w:rsidP="00550D17">
      <w:pPr>
        <w:spacing w:after="0"/>
        <w:jc w:val="both"/>
        <w:rPr>
          <w:shd w:val="clear" w:color="auto" w:fill="FFFFFF"/>
          <w:lang w:eastAsia="el-GR"/>
        </w:rPr>
      </w:pPr>
    </w:p>
    <w:p w:rsidR="00C054FD" w:rsidRPr="00C054FD" w:rsidRDefault="00C054FD" w:rsidP="00C054FD">
      <w:pPr>
        <w:pStyle w:val="a5"/>
        <w:numPr>
          <w:ilvl w:val="0"/>
          <w:numId w:val="2"/>
        </w:numPr>
        <w:spacing w:after="0" w:line="240" w:lineRule="auto"/>
        <w:rPr>
          <w:shd w:val="clear" w:color="auto" w:fill="FFFFFF"/>
          <w:lang w:eastAsia="el-GR"/>
        </w:rPr>
      </w:pPr>
      <w:r w:rsidRPr="00C054FD">
        <w:rPr>
          <w:shd w:val="clear" w:color="auto" w:fill="FFFFFF"/>
          <w:lang w:eastAsia="el-GR"/>
        </w:rPr>
        <w:t xml:space="preserve">456 Θέσεις διαθέσιμες για Μετάταξη </w:t>
      </w:r>
      <w:r>
        <w:rPr>
          <w:shd w:val="clear" w:color="auto" w:fill="FFFFFF"/>
          <w:lang w:eastAsia="el-GR"/>
        </w:rPr>
        <w:t xml:space="preserve"> - Απόφαση Επιτροπής</w:t>
      </w:r>
      <w:r w:rsidRPr="00C054FD">
        <w:rPr>
          <w:shd w:val="clear" w:color="auto" w:fill="FFFFFF"/>
          <w:lang w:eastAsia="el-GR"/>
        </w:rPr>
        <w:t xml:space="preserve">: </w:t>
      </w:r>
      <w:r>
        <w:rPr>
          <w:shd w:val="clear" w:color="auto" w:fill="FFFFFF"/>
          <w:lang w:eastAsia="el-GR"/>
        </w:rPr>
        <w:t xml:space="preserve">ΑΔΑ </w:t>
      </w:r>
      <w:hyperlink r:id="rId12" w:history="1">
        <w:r w:rsidRPr="00C054FD">
          <w:rPr>
            <w:rStyle w:val="-"/>
            <w:b/>
            <w:bCs/>
            <w:i/>
            <w:lang w:eastAsia="el-GR"/>
          </w:rPr>
          <w:t>ΩΛΕΦ465ΧΘΨ</w:t>
        </w:r>
        <w:r w:rsidRPr="00C054FD">
          <w:rPr>
            <w:rStyle w:val="-"/>
            <w:b/>
            <w:bCs/>
            <w:i/>
            <w:lang w:eastAsia="el-GR"/>
          </w:rPr>
          <w:t>-</w:t>
        </w:r>
        <w:r w:rsidRPr="00C054FD">
          <w:rPr>
            <w:rStyle w:val="-"/>
            <w:b/>
            <w:bCs/>
            <w:i/>
            <w:lang w:eastAsia="el-GR"/>
          </w:rPr>
          <w:t>ΥΜ</w:t>
        </w:r>
        <w:r w:rsidRPr="00C054FD">
          <w:rPr>
            <w:rStyle w:val="-"/>
            <w:b/>
            <w:bCs/>
            <w:i/>
            <w:lang w:eastAsia="el-GR"/>
          </w:rPr>
          <w:t>8</w:t>
        </w:r>
      </w:hyperlink>
    </w:p>
    <w:p w:rsidR="00C054FD" w:rsidRPr="00C054FD" w:rsidRDefault="00C054FD" w:rsidP="00C054FD">
      <w:pPr>
        <w:pStyle w:val="a5"/>
        <w:numPr>
          <w:ilvl w:val="0"/>
          <w:numId w:val="2"/>
        </w:numPr>
        <w:spacing w:after="0" w:line="240" w:lineRule="auto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 xml:space="preserve">345 </w:t>
      </w:r>
      <w:r w:rsidRPr="00C054FD">
        <w:rPr>
          <w:shd w:val="clear" w:color="auto" w:fill="FFFFFF"/>
          <w:lang w:eastAsia="el-GR"/>
        </w:rPr>
        <w:t xml:space="preserve">Θέσεις διαθέσιμες για </w:t>
      </w:r>
      <w:r>
        <w:rPr>
          <w:shd w:val="clear" w:color="auto" w:fill="FFFFFF"/>
          <w:lang w:eastAsia="el-GR"/>
        </w:rPr>
        <w:t>Απόσπαση</w:t>
      </w:r>
      <w:r w:rsidRPr="00C054FD">
        <w:rPr>
          <w:shd w:val="clear" w:color="auto" w:fill="FFFFFF"/>
          <w:lang w:eastAsia="el-GR"/>
        </w:rPr>
        <w:t xml:space="preserve"> </w:t>
      </w:r>
      <w:r>
        <w:rPr>
          <w:shd w:val="clear" w:color="auto" w:fill="FFFFFF"/>
          <w:lang w:eastAsia="el-GR"/>
        </w:rPr>
        <w:t xml:space="preserve"> - Απόφαση Επιτροπής</w:t>
      </w:r>
      <w:r w:rsidRPr="00C054FD">
        <w:rPr>
          <w:shd w:val="clear" w:color="auto" w:fill="FFFFFF"/>
          <w:lang w:eastAsia="el-GR"/>
        </w:rPr>
        <w:t xml:space="preserve">: </w:t>
      </w:r>
      <w:r>
        <w:rPr>
          <w:shd w:val="clear" w:color="auto" w:fill="FFFFFF"/>
          <w:lang w:eastAsia="el-GR"/>
        </w:rPr>
        <w:t xml:space="preserve">ΑΔΑ </w:t>
      </w:r>
      <w:hyperlink r:id="rId13" w:history="1">
        <w:r w:rsidRPr="00C054FD">
          <w:rPr>
            <w:rStyle w:val="-"/>
            <w:b/>
            <w:bCs/>
            <w:i/>
            <w:lang w:eastAsia="el-GR"/>
          </w:rPr>
          <w:t>ΩΙΒΝ465ΧΘΨ-1ΤΕ</w:t>
        </w:r>
      </w:hyperlink>
    </w:p>
    <w:p w:rsidR="00C054FD" w:rsidRPr="00C054FD" w:rsidRDefault="00C054FD" w:rsidP="00C054FD">
      <w:pPr>
        <w:pStyle w:val="a5"/>
        <w:spacing w:after="0" w:line="240" w:lineRule="auto"/>
        <w:ind w:left="360"/>
        <w:rPr>
          <w:shd w:val="clear" w:color="auto" w:fill="FFFFFF"/>
          <w:lang w:eastAsia="el-GR"/>
        </w:rPr>
      </w:pPr>
    </w:p>
    <w:p w:rsidR="00C054FD" w:rsidRDefault="00C054FD" w:rsidP="00C054FD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 xml:space="preserve">Οι θέσεις δημοσιεύτηκαν </w:t>
      </w:r>
      <w:r w:rsidR="00EB5C6D">
        <w:rPr>
          <w:shd w:val="clear" w:color="auto" w:fill="FFFFFF"/>
          <w:lang w:eastAsia="el-GR"/>
        </w:rPr>
        <w:t>τόσο στην εφαρμογή του</w:t>
      </w:r>
      <w:r>
        <w:rPr>
          <w:shd w:val="clear" w:color="auto" w:fill="FFFFFF"/>
          <w:lang w:eastAsia="el-GR"/>
        </w:rPr>
        <w:t xml:space="preserve"> Μητρ</w:t>
      </w:r>
      <w:r w:rsidR="00EB5C6D">
        <w:rPr>
          <w:shd w:val="clear" w:color="auto" w:fill="FFFFFF"/>
          <w:lang w:eastAsia="el-GR"/>
        </w:rPr>
        <w:t>ώου</w:t>
      </w:r>
      <w:r>
        <w:rPr>
          <w:shd w:val="clear" w:color="auto" w:fill="FFFFFF"/>
          <w:lang w:eastAsia="el-GR"/>
        </w:rPr>
        <w:t xml:space="preserve"> Ανθρώπινου Δυναμικού του Ελληνικού Δημοσίου (</w:t>
      </w:r>
      <w:hyperlink r:id="rId14" w:history="1">
        <w:r w:rsidR="00EB5C6D" w:rsidRPr="00386B59">
          <w:rPr>
            <w:rStyle w:val="-"/>
            <w:shd w:val="clear" w:color="auto" w:fill="FFFFFF"/>
            <w:lang w:val="en-US" w:eastAsia="el-GR"/>
          </w:rPr>
          <w:t>https</w:t>
        </w:r>
        <w:r w:rsidR="00EB5C6D" w:rsidRPr="00386B59">
          <w:rPr>
            <w:rStyle w:val="-"/>
            <w:shd w:val="clear" w:color="auto" w:fill="FFFFFF"/>
            <w:lang w:eastAsia="el-GR"/>
          </w:rPr>
          <w:t>://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hr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apografi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gov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gr</w:t>
        </w:r>
        <w:r w:rsidR="00EB5C6D" w:rsidRPr="00386B59">
          <w:rPr>
            <w:rStyle w:val="-"/>
            <w:shd w:val="clear" w:color="auto" w:fill="FFFFFF"/>
            <w:lang w:eastAsia="el-GR"/>
          </w:rPr>
          <w:t>/</w:t>
        </w:r>
      </w:hyperlink>
      <w:r w:rsidR="00EB5C6D">
        <w:rPr>
          <w:shd w:val="clear" w:color="auto" w:fill="FFFFFF"/>
          <w:lang w:eastAsia="el-GR"/>
        </w:rPr>
        <w:t>), όσο και στην ενημερωτική του ιστοσελίδα</w:t>
      </w:r>
      <w:r w:rsidR="00EB5C6D" w:rsidRPr="00EB5C6D">
        <w:rPr>
          <w:shd w:val="clear" w:color="auto" w:fill="FFFFFF"/>
          <w:lang w:eastAsia="el-GR"/>
        </w:rPr>
        <w:t xml:space="preserve"> </w:t>
      </w:r>
      <w:r w:rsidR="00EB5C6D">
        <w:rPr>
          <w:shd w:val="clear" w:color="auto" w:fill="FFFFFF"/>
          <w:lang w:eastAsia="el-GR"/>
        </w:rPr>
        <w:t>(</w:t>
      </w:r>
      <w:hyperlink r:id="rId15" w:history="1">
        <w:r w:rsidR="00EB5C6D" w:rsidRPr="00386B59">
          <w:rPr>
            <w:rStyle w:val="-"/>
            <w:shd w:val="clear" w:color="auto" w:fill="FFFFFF"/>
            <w:lang w:val="en-US" w:eastAsia="el-GR"/>
          </w:rPr>
          <w:t>http</w:t>
        </w:r>
        <w:r w:rsidR="00EB5C6D" w:rsidRPr="00386B59">
          <w:rPr>
            <w:rStyle w:val="-"/>
            <w:shd w:val="clear" w:color="auto" w:fill="FFFFFF"/>
            <w:lang w:eastAsia="el-GR"/>
          </w:rPr>
          <w:t>://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apografi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gov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gr</w:t>
        </w:r>
        <w:r w:rsidR="00EB5C6D" w:rsidRPr="00386B59">
          <w:rPr>
            <w:rStyle w:val="-"/>
            <w:shd w:val="clear" w:color="auto" w:fill="FFFFFF"/>
            <w:lang w:eastAsia="el-GR"/>
          </w:rPr>
          <w:t>/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index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php</w:t>
        </w:r>
        <w:r w:rsidR="00EB5C6D" w:rsidRPr="00386B59">
          <w:rPr>
            <w:rStyle w:val="-"/>
            <w:shd w:val="clear" w:color="auto" w:fill="FFFFFF"/>
            <w:lang w:eastAsia="el-GR"/>
          </w:rPr>
          <w:t>/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esk</w:t>
        </w:r>
        <w:r w:rsidR="00EB5C6D" w:rsidRPr="00386B59">
          <w:rPr>
            <w:rStyle w:val="-"/>
            <w:shd w:val="clear" w:color="auto" w:fill="FFFFFF"/>
            <w:lang w:eastAsia="el-GR"/>
          </w:rPr>
          <w:t>/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mobility</w:t>
        </w:r>
        <w:r w:rsidR="00EB5C6D" w:rsidRPr="00386B59">
          <w:rPr>
            <w:rStyle w:val="-"/>
            <w:shd w:val="clear" w:color="auto" w:fill="FFFFFF"/>
            <w:lang w:eastAsia="el-GR"/>
          </w:rPr>
          <w:t>-1-2017.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html</w:t>
        </w:r>
      </w:hyperlink>
      <w:r w:rsidR="00EB5C6D">
        <w:rPr>
          <w:shd w:val="clear" w:color="auto" w:fill="FFFFFF"/>
          <w:lang w:eastAsia="el-GR"/>
        </w:rPr>
        <w:t>)</w:t>
      </w:r>
    </w:p>
    <w:p w:rsidR="00C054FD" w:rsidRDefault="00C054FD" w:rsidP="00C054FD">
      <w:pPr>
        <w:spacing w:after="0"/>
        <w:jc w:val="both"/>
        <w:rPr>
          <w:shd w:val="clear" w:color="auto" w:fill="FFFFFF"/>
          <w:lang w:eastAsia="el-GR"/>
        </w:rPr>
      </w:pPr>
    </w:p>
    <w:p w:rsidR="00EB5C6D" w:rsidRPr="00EB5C6D" w:rsidRDefault="00C054FD" w:rsidP="00C054FD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Οι αιτήσεις του 1</w:t>
      </w:r>
      <w:r>
        <w:rPr>
          <w:shd w:val="clear" w:color="auto" w:fill="FFFFFF"/>
          <w:vertAlign w:val="superscript"/>
          <w:lang w:eastAsia="el-GR"/>
        </w:rPr>
        <w:t>ου</w:t>
      </w:r>
      <w:r>
        <w:rPr>
          <w:shd w:val="clear" w:color="auto" w:fill="FFFFFF"/>
          <w:lang w:eastAsia="el-GR"/>
        </w:rPr>
        <w:t xml:space="preserve"> κύκλου κινητικότητας πραγματοποιήθηκαν το διάστημα 16 Νοεμβρίου έως και 5 Δεκεμβρίου 2017.</w:t>
      </w:r>
      <w:r w:rsidR="00EB5C6D">
        <w:rPr>
          <w:shd w:val="clear" w:color="auto" w:fill="FFFFFF"/>
          <w:lang w:eastAsia="el-GR"/>
        </w:rPr>
        <w:t xml:space="preserve"> Κάθε ενδιαφερόμενος για να υποβάλει την αίτηση του, χρησιμοποιούσε τους προσωπικούς του κωδικούς (</w:t>
      </w:r>
      <w:proofErr w:type="spellStart"/>
      <w:r w:rsidR="00EB5C6D">
        <w:rPr>
          <w:shd w:val="clear" w:color="auto" w:fill="FFFFFF"/>
          <w:lang w:val="en-US" w:eastAsia="el-GR"/>
        </w:rPr>
        <w:t>TAXISnet</w:t>
      </w:r>
      <w:proofErr w:type="spellEnd"/>
      <w:r w:rsidR="00EB5C6D" w:rsidRPr="00EB5C6D">
        <w:rPr>
          <w:shd w:val="clear" w:color="auto" w:fill="FFFFFF"/>
          <w:lang w:eastAsia="el-GR"/>
        </w:rPr>
        <w:t xml:space="preserve">) </w:t>
      </w:r>
      <w:r w:rsidR="00EB5C6D">
        <w:rPr>
          <w:shd w:val="clear" w:color="auto" w:fill="FFFFFF"/>
          <w:lang w:eastAsia="el-GR"/>
        </w:rPr>
        <w:t xml:space="preserve">για να απόκτηση πρόσβαση στο Μητρώο. Η αίτηση </w:t>
      </w:r>
      <w:proofErr w:type="spellStart"/>
      <w:r w:rsidR="00EB5C6D">
        <w:rPr>
          <w:shd w:val="clear" w:color="auto" w:fill="FFFFFF"/>
          <w:lang w:eastAsia="el-GR"/>
        </w:rPr>
        <w:t>προσυμπληρώνονταν</w:t>
      </w:r>
      <w:proofErr w:type="spellEnd"/>
      <w:r w:rsidR="00EB5C6D">
        <w:rPr>
          <w:shd w:val="clear" w:color="auto" w:fill="FFFFFF"/>
          <w:lang w:eastAsia="el-GR"/>
        </w:rPr>
        <w:t xml:space="preserve"> με τα προσωπικά του στοιχεία, τα στοιχεία της υπηρεσιακής του κατάστασης καθώς και τα τυπικά του προσόντα, όπως αυτά είχαν καταγραφεί στο Μητρώο από τις αρμόδιες Διευθύνσεις Διοικητικού.</w:t>
      </w:r>
      <w:r w:rsidR="001B0542">
        <w:rPr>
          <w:shd w:val="clear" w:color="auto" w:fill="FFFFFF"/>
          <w:lang w:eastAsia="el-GR"/>
        </w:rPr>
        <w:t xml:space="preserve"> Κάθε υπάλληλος μπορούσε να δηλώσει περισσότερες από μία θέσεις.</w:t>
      </w:r>
    </w:p>
    <w:p w:rsidR="00C054FD" w:rsidRPr="00C054FD" w:rsidRDefault="00EB5C6D" w:rsidP="00550D17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Στη συνέχεια παρουσιάζονται στατιστικά στοιχεία των αιτήσεων που υποβλήθηκαν.</w:t>
      </w:r>
    </w:p>
    <w:p w:rsidR="00550D17" w:rsidRDefault="00550D17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550D17" w:rsidRPr="00C054FD" w:rsidRDefault="00550D17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C054FD" w:rsidRPr="006C22FC" w:rsidRDefault="006C22FC" w:rsidP="006C22FC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1" w:name="_Toc500340127"/>
      <w:r w:rsidRPr="006C22F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 xml:space="preserve">Στοιχεία </w:t>
      </w:r>
      <w:proofErr w:type="spellStart"/>
      <w:r w:rsidRPr="006C22F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επι</w:t>
      </w:r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σκεψιμότητας</w:t>
      </w:r>
      <w:bookmarkEnd w:id="1"/>
      <w:proofErr w:type="spellEnd"/>
    </w:p>
    <w:p w:rsidR="006C22FC" w:rsidRDefault="006C22F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6C22FC" w:rsidRPr="006C22FC" w:rsidRDefault="006C22FC" w:rsidP="006C22FC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</w:pPr>
      <w:r w:rsidRPr="006C22FC"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t xml:space="preserve">Συνδέσεις </w:t>
      </w:r>
      <w:r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t xml:space="preserve">στην εφαρμογή του Μητρώου, </w:t>
      </w:r>
      <w:r w:rsidRPr="006C22FC"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t>ανά ημέρα</w:t>
      </w:r>
    </w:p>
    <w:tbl>
      <w:tblPr>
        <w:tblStyle w:val="-1"/>
        <w:tblW w:w="0" w:type="auto"/>
        <w:tblLook w:val="04A0"/>
      </w:tblPr>
      <w:tblGrid>
        <w:gridCol w:w="3794"/>
        <w:gridCol w:w="2126"/>
        <w:gridCol w:w="3627"/>
      </w:tblGrid>
      <w:tr w:rsidR="006C22FC" w:rsidRPr="008A45CC" w:rsidTr="00453870">
        <w:trPr>
          <w:cnfStyle w:val="100000000000"/>
        </w:trPr>
        <w:tc>
          <w:tcPr>
            <w:cnfStyle w:val="001000000000"/>
            <w:tcW w:w="3794" w:type="dxa"/>
            <w:vAlign w:val="center"/>
            <w:hideMark/>
          </w:tcPr>
          <w:p w:rsidR="006C22FC" w:rsidRPr="008A45CC" w:rsidRDefault="006C22FC" w:rsidP="00453870">
            <w:pPr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Ημ</w:t>
            </w:r>
            <w:r>
              <w:rPr>
                <w:rFonts w:eastAsia="Times New Roman" w:cstheme="minorHAnsi"/>
                <w:color w:val="222222"/>
                <w:lang w:eastAsia="el-GR"/>
              </w:rPr>
              <w:t>ερομη</w:t>
            </w:r>
            <w:r w:rsidRPr="008A45CC">
              <w:rPr>
                <w:rFonts w:eastAsia="Times New Roman" w:cstheme="minorHAnsi"/>
                <w:color w:val="222222"/>
                <w:lang w:eastAsia="el-GR"/>
              </w:rPr>
              <w:t>νία</w:t>
            </w:r>
          </w:p>
        </w:tc>
        <w:tc>
          <w:tcPr>
            <w:tcW w:w="2126" w:type="dxa"/>
            <w:vAlign w:val="center"/>
            <w:hideMark/>
          </w:tcPr>
          <w:p w:rsidR="006C22FC" w:rsidRDefault="006C22FC" w:rsidP="00453870">
            <w:pPr>
              <w:jc w:val="center"/>
              <w:cnfStyle w:val="100000000000"/>
              <w:rPr>
                <w:rFonts w:ascii="Tahoma" w:eastAsia="Times New Roman" w:hAnsi="Tahoma" w:cs="Tahoma"/>
                <w:color w:val="222222"/>
                <w:sz w:val="20"/>
                <w:szCs w:val="20"/>
                <w:lang w:val="en-US" w:eastAsia="el-GR"/>
              </w:rPr>
            </w:pPr>
            <w:r w:rsidRPr="008A45C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  <w:t>Αριθμός</w:t>
            </w:r>
          </w:p>
          <w:p w:rsidR="006C22FC" w:rsidRPr="008A45CC" w:rsidRDefault="006C22FC" w:rsidP="00453870">
            <w:pPr>
              <w:jc w:val="center"/>
              <w:cnfStyle w:val="10000000000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</w:pPr>
            <w:r w:rsidRPr="008A45C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  <w:t>Συνδέσεων</w:t>
            </w:r>
          </w:p>
        </w:tc>
        <w:tc>
          <w:tcPr>
            <w:tcW w:w="3627" w:type="dxa"/>
            <w:vAlign w:val="center"/>
            <w:hideMark/>
          </w:tcPr>
          <w:p w:rsidR="006C22FC" w:rsidRDefault="006C22FC" w:rsidP="00453870">
            <w:pPr>
              <w:jc w:val="center"/>
              <w:cnfStyle w:val="100000000000"/>
              <w:rPr>
                <w:rFonts w:ascii="Tahoma" w:eastAsia="Times New Roman" w:hAnsi="Tahoma" w:cs="Tahoma"/>
                <w:color w:val="222222"/>
                <w:sz w:val="20"/>
                <w:szCs w:val="20"/>
                <w:lang w:val="en-US" w:eastAsia="el-GR"/>
              </w:rPr>
            </w:pPr>
            <w:r w:rsidRPr="008A45C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  <w:t>Αριθμός Διαφορετικών</w:t>
            </w:r>
          </w:p>
          <w:p w:rsidR="006C22FC" w:rsidRPr="008A45CC" w:rsidRDefault="006C22FC" w:rsidP="00453870">
            <w:pPr>
              <w:jc w:val="center"/>
              <w:cnfStyle w:val="10000000000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</w:pPr>
            <w:r w:rsidRPr="008A45C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  <w:t>Χρηστών</w:t>
            </w:r>
          </w:p>
        </w:tc>
      </w:tr>
      <w:tr w:rsidR="006C22FC" w:rsidRPr="0023364E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23364E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16/11/2017</w:t>
            </w:r>
          </w:p>
        </w:tc>
        <w:tc>
          <w:tcPr>
            <w:tcW w:w="2126" w:type="dxa"/>
            <w:hideMark/>
          </w:tcPr>
          <w:p w:rsidR="006C22FC" w:rsidRPr="0023364E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2444</w:t>
            </w:r>
          </w:p>
        </w:tc>
        <w:tc>
          <w:tcPr>
            <w:tcW w:w="3627" w:type="dxa"/>
            <w:hideMark/>
          </w:tcPr>
          <w:p w:rsidR="006C22FC" w:rsidRPr="0023364E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1456</w:t>
            </w:r>
          </w:p>
        </w:tc>
      </w:tr>
      <w:tr w:rsidR="006C22FC" w:rsidRPr="0023364E" w:rsidTr="00453870">
        <w:tc>
          <w:tcPr>
            <w:cnfStyle w:val="001000000000"/>
            <w:tcW w:w="3794" w:type="dxa"/>
            <w:hideMark/>
          </w:tcPr>
          <w:p w:rsidR="006C22FC" w:rsidRPr="0023364E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17/11/2017</w:t>
            </w:r>
          </w:p>
        </w:tc>
        <w:tc>
          <w:tcPr>
            <w:tcW w:w="2126" w:type="dxa"/>
            <w:hideMark/>
          </w:tcPr>
          <w:p w:rsidR="006C22FC" w:rsidRPr="0023364E" w:rsidRDefault="006C22FC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2374</w:t>
            </w:r>
          </w:p>
        </w:tc>
        <w:tc>
          <w:tcPr>
            <w:tcW w:w="3627" w:type="dxa"/>
            <w:hideMark/>
          </w:tcPr>
          <w:p w:rsidR="006C22FC" w:rsidRPr="0023364E" w:rsidRDefault="006C22FC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1581</w:t>
            </w:r>
          </w:p>
        </w:tc>
      </w:tr>
      <w:tr w:rsidR="006C22FC" w:rsidRPr="0023364E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23364E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18/11/2017</w:t>
            </w:r>
          </w:p>
        </w:tc>
        <w:tc>
          <w:tcPr>
            <w:tcW w:w="2126" w:type="dxa"/>
            <w:hideMark/>
          </w:tcPr>
          <w:p w:rsidR="006C22FC" w:rsidRPr="0023364E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479</w:t>
            </w:r>
          </w:p>
        </w:tc>
        <w:tc>
          <w:tcPr>
            <w:tcW w:w="3627" w:type="dxa"/>
            <w:hideMark/>
          </w:tcPr>
          <w:p w:rsidR="006C22FC" w:rsidRPr="0023364E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369</w:t>
            </w:r>
          </w:p>
        </w:tc>
      </w:tr>
      <w:tr w:rsidR="006C22FC" w:rsidRPr="0023364E" w:rsidTr="00453870">
        <w:tc>
          <w:tcPr>
            <w:cnfStyle w:val="001000000000"/>
            <w:tcW w:w="3794" w:type="dxa"/>
            <w:hideMark/>
          </w:tcPr>
          <w:p w:rsidR="006C22FC" w:rsidRPr="0023364E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Κυριακή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19/11/2017</w:t>
            </w:r>
          </w:p>
        </w:tc>
        <w:tc>
          <w:tcPr>
            <w:tcW w:w="2126" w:type="dxa"/>
            <w:hideMark/>
          </w:tcPr>
          <w:p w:rsidR="006C22FC" w:rsidRPr="0023364E" w:rsidRDefault="006C22FC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661</w:t>
            </w:r>
          </w:p>
        </w:tc>
        <w:tc>
          <w:tcPr>
            <w:tcW w:w="3627" w:type="dxa"/>
            <w:hideMark/>
          </w:tcPr>
          <w:p w:rsidR="006C22FC" w:rsidRPr="0023364E" w:rsidRDefault="006C22FC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513</w:t>
            </w:r>
          </w:p>
        </w:tc>
      </w:tr>
      <w:tr w:rsidR="006C22FC" w:rsidRPr="0023364E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23364E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Δευτέρα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20/11/2017</w:t>
            </w:r>
          </w:p>
        </w:tc>
        <w:tc>
          <w:tcPr>
            <w:tcW w:w="2126" w:type="dxa"/>
            <w:hideMark/>
          </w:tcPr>
          <w:p w:rsidR="006C22FC" w:rsidRPr="0023364E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749</w:t>
            </w:r>
          </w:p>
        </w:tc>
        <w:tc>
          <w:tcPr>
            <w:tcW w:w="3627" w:type="dxa"/>
            <w:hideMark/>
          </w:tcPr>
          <w:p w:rsidR="006C22FC" w:rsidRPr="0023364E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23364E">
              <w:rPr>
                <w:rFonts w:eastAsia="Times New Roman" w:cstheme="minorHAnsi"/>
                <w:sz w:val="24"/>
                <w:lang w:eastAsia="el-GR"/>
              </w:rPr>
              <w:t>594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Τρίτη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21/11/2017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2588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1520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Τετάρτη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22/11/2017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2196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1348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23/11/2017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1823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1142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24/11/2017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1565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976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25/11/2017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283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214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Κυριακή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26/11/2017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396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277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Δευτέρα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27/11/2017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2324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1142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Τρίτη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28/11/2017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1837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1060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Τετάρτη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29/11/2017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2522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1677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30/11/2017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2274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1436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01/12/2017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1799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1156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02/12/2017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371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270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Κυριακή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03/12/2017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376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277</w:t>
            </w:r>
          </w:p>
        </w:tc>
      </w:tr>
      <w:tr w:rsidR="006C22FC" w:rsidRPr="008A45CC" w:rsidTr="00453870">
        <w:trPr>
          <w:cnfStyle w:val="000000100000"/>
        </w:trPr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Δευτέρα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04/12/2017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1731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1114</w:t>
            </w:r>
          </w:p>
        </w:tc>
      </w:tr>
      <w:tr w:rsidR="006C22FC" w:rsidRPr="008A45CC" w:rsidTr="00453870">
        <w:tc>
          <w:tcPr>
            <w:cnfStyle w:val="001000000000"/>
            <w:tcW w:w="3794" w:type="dxa"/>
            <w:hideMark/>
          </w:tcPr>
          <w:p w:rsidR="006C22FC" w:rsidRPr="008A45CC" w:rsidRDefault="006C22FC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Τρίτη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05/12/2017</w:t>
            </w:r>
          </w:p>
        </w:tc>
        <w:tc>
          <w:tcPr>
            <w:tcW w:w="2126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1777</w:t>
            </w:r>
          </w:p>
        </w:tc>
        <w:tc>
          <w:tcPr>
            <w:tcW w:w="3627" w:type="dxa"/>
            <w:hideMark/>
          </w:tcPr>
          <w:p w:rsidR="006C22FC" w:rsidRPr="008A45CC" w:rsidRDefault="006C22FC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Cs/>
                <w:sz w:val="24"/>
                <w:lang w:eastAsia="el-GR"/>
              </w:rPr>
              <w:t>1055</w:t>
            </w:r>
          </w:p>
        </w:tc>
      </w:tr>
    </w:tbl>
    <w:p w:rsidR="006C22FC" w:rsidRPr="006C22FC" w:rsidRDefault="00417344" w:rsidP="006C22FC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</w:pPr>
      <w:r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lastRenderedPageBreak/>
        <w:t>Θέαση της δημόσιας διαθέσιμης ιστοσελίδας με τις αναρτημένες θέσεις και την περιγραφή τους</w:t>
      </w:r>
    </w:p>
    <w:p w:rsidR="006C22FC" w:rsidRDefault="006C22F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417344" w:rsidRPr="00417344" w:rsidRDefault="00417344" w:rsidP="00417344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3"/>
          <w:szCs w:val="23"/>
          <w:lang w:val="en-US"/>
        </w:rPr>
      </w:pPr>
      <w:hyperlink r:id="rId16" w:history="1">
        <w:bookmarkStart w:id="2" w:name="_Toc500340128"/>
        <w:r>
          <w:rPr>
            <w:rStyle w:val="-"/>
            <w:rFonts w:ascii="Arial" w:hAnsi="Arial" w:cs="Arial"/>
            <w:b w:val="0"/>
            <w:bCs w:val="0"/>
            <w:color w:val="006699"/>
            <w:sz w:val="23"/>
            <w:szCs w:val="23"/>
            <w:bdr w:val="none" w:sz="0" w:space="0" w:color="auto" w:frame="1"/>
          </w:rPr>
          <w:t>1ος Κύκλος Κινητικότητας 2017</w:t>
        </w:r>
      </w:hyperlink>
      <w:r>
        <w:rPr>
          <w:rFonts w:ascii="Arial" w:hAnsi="Arial" w:cs="Arial"/>
          <w:b w:val="0"/>
          <w:bCs w:val="0"/>
          <w:color w:val="333333"/>
          <w:sz w:val="23"/>
          <w:szCs w:val="23"/>
          <w:lang w:val="en-US"/>
        </w:rPr>
        <w:t xml:space="preserve"> : </w:t>
      </w:r>
      <w:r w:rsidRPr="004173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shd w:val="clear" w:color="auto" w:fill="FFFFFF"/>
          <w:lang w:eastAsia="el-GR"/>
        </w:rPr>
        <w:t>Εμφανίσεις: </w:t>
      </w:r>
      <w:r w:rsidRPr="0085088D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eastAsia="el-GR"/>
        </w:rPr>
        <w:t>32</w:t>
      </w:r>
      <w:r w:rsidR="001B0542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eastAsia="el-GR"/>
        </w:rPr>
        <w:t>.</w:t>
      </w:r>
      <w:r w:rsidRPr="0085088D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eastAsia="el-GR"/>
        </w:rPr>
        <w:t>010</w:t>
      </w:r>
      <w:bookmarkEnd w:id="2"/>
    </w:p>
    <w:p w:rsidR="006C22FC" w:rsidRPr="00C054FD" w:rsidRDefault="006C22F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8A45CC" w:rsidRPr="00866B19" w:rsidRDefault="008A45CC" w:rsidP="00417344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3" w:name="_Toc500340129"/>
      <w:r w:rsidRPr="008A45C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Αριθμός και κατάσταση αιτήσεων ανά ημέρα</w:t>
      </w:r>
      <w:bookmarkEnd w:id="3"/>
    </w:p>
    <w:p w:rsidR="009C3DE0" w:rsidRPr="009C3DE0" w:rsidRDefault="009C3DE0" w:rsidP="000F5DE1">
      <w:pPr>
        <w:spacing w:after="0"/>
        <w:jc w:val="both"/>
        <w:rPr>
          <w:lang w:val="en-US" w:eastAsia="el-GR"/>
        </w:rPr>
      </w:pPr>
      <w:r>
        <w:rPr>
          <w:lang w:eastAsia="el-GR"/>
        </w:rPr>
        <w:t>Στον παρακάτω πίνακα παρουσιάζονται οι υποβληθείσες αιτήσεις ανά ημέρα, οι αιτήσεις που ακυρώθηκαν καθώς και οι αιτήσεις που παρέμειναν σε κατάσταση προσωρινής αποθήκευσης.</w:t>
      </w:r>
    </w:p>
    <w:tbl>
      <w:tblPr>
        <w:tblStyle w:val="-1"/>
        <w:tblW w:w="9747" w:type="dxa"/>
        <w:tblLayout w:type="fixed"/>
        <w:tblLook w:val="04A0"/>
      </w:tblPr>
      <w:tblGrid>
        <w:gridCol w:w="2518"/>
        <w:gridCol w:w="1984"/>
        <w:gridCol w:w="1844"/>
        <w:gridCol w:w="1700"/>
        <w:gridCol w:w="1701"/>
      </w:tblGrid>
      <w:tr w:rsidR="008A45CC" w:rsidRPr="008A45CC" w:rsidTr="00453870">
        <w:trPr>
          <w:cnfStyle w:val="100000000000"/>
        </w:trPr>
        <w:tc>
          <w:tcPr>
            <w:cnfStyle w:val="001000000000"/>
            <w:tcW w:w="2518" w:type="dxa"/>
            <w:vAlign w:val="center"/>
            <w:hideMark/>
          </w:tcPr>
          <w:p w:rsidR="008A45CC" w:rsidRPr="008A45CC" w:rsidRDefault="008A45CC" w:rsidP="009C3DE0">
            <w:pPr>
              <w:jc w:val="center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Ημ</w:t>
            </w:r>
            <w:r>
              <w:rPr>
                <w:rFonts w:eastAsia="Times New Roman" w:cstheme="minorHAnsi"/>
                <w:color w:val="222222"/>
                <w:lang w:eastAsia="el-GR"/>
              </w:rPr>
              <w:t>ερομη</w:t>
            </w:r>
            <w:r w:rsidRPr="008A45CC">
              <w:rPr>
                <w:rFonts w:eastAsia="Times New Roman" w:cstheme="minorHAnsi"/>
                <w:color w:val="222222"/>
                <w:lang w:eastAsia="el-GR"/>
              </w:rPr>
              <w:t>νία</w:t>
            </w:r>
          </w:p>
        </w:tc>
        <w:tc>
          <w:tcPr>
            <w:tcW w:w="1984" w:type="dxa"/>
            <w:vAlign w:val="center"/>
            <w:hideMark/>
          </w:tcPr>
          <w:p w:rsidR="008A45CC" w:rsidRPr="008A45CC" w:rsidRDefault="008A45CC" w:rsidP="0023364E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Υποβληθείσες</w:t>
            </w:r>
          </w:p>
        </w:tc>
        <w:tc>
          <w:tcPr>
            <w:tcW w:w="1844" w:type="dxa"/>
            <w:vAlign w:val="center"/>
            <w:hideMark/>
          </w:tcPr>
          <w:p w:rsidR="008A45CC" w:rsidRPr="008A45CC" w:rsidRDefault="008A45CC" w:rsidP="0023364E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Προσωρινά αποθηκευμένες</w:t>
            </w:r>
          </w:p>
        </w:tc>
        <w:tc>
          <w:tcPr>
            <w:tcW w:w="1700" w:type="dxa"/>
            <w:vAlign w:val="center"/>
            <w:hideMark/>
          </w:tcPr>
          <w:p w:rsidR="008A45CC" w:rsidRPr="008A45CC" w:rsidRDefault="008A45CC" w:rsidP="0023364E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Ακυρωμένες</w:t>
            </w:r>
          </w:p>
        </w:tc>
        <w:tc>
          <w:tcPr>
            <w:tcW w:w="1701" w:type="dxa"/>
            <w:vAlign w:val="center"/>
            <w:hideMark/>
          </w:tcPr>
          <w:p w:rsidR="008A45CC" w:rsidRDefault="008A45CC" w:rsidP="0023364E">
            <w:pPr>
              <w:jc w:val="center"/>
              <w:cnfStyle w:val="100000000000"/>
              <w:rPr>
                <w:rFonts w:eastAsia="Times New Roman" w:cstheme="minorHAnsi"/>
                <w:color w:val="222222"/>
                <w:lang w:val="en-US"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Σύνολο</w:t>
            </w:r>
          </w:p>
          <w:p w:rsidR="008A45CC" w:rsidRPr="008A45CC" w:rsidRDefault="008A45CC" w:rsidP="0023364E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αιτήσεων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23364E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16/11/2017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15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6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0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21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23364E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17/11/2017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20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10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30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23364E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18/11/2017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15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7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0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22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23364E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Κυριακή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19/11/2017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11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0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13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23364E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Δευτέρα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20/11/2017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39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10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49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Τρίτη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21/11/2017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36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12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48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Τετάρτη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22/11/2017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36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17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53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23/11/2017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46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11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57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24/11/2017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42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6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48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25/11/2017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18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Κυριακή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26/11/2017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43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5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48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Δευτέρα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27/11/2017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81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10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0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91</w:t>
            </w:r>
          </w:p>
        </w:tc>
      </w:tr>
      <w:tr w:rsidR="0023364E" w:rsidRPr="00453870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Τρίτη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28/11/2017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115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15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133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Τετάρτη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29/11/2017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176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16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7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198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30/11/2017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176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22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4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200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01/12/2017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43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7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0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50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02/12/2017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13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19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Κυριακή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03/12/2017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27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3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30</w:t>
            </w:r>
          </w:p>
        </w:tc>
      </w:tr>
      <w:tr w:rsidR="0023364E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Δευτέρα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>04/12/2017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56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8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1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71</w:t>
            </w:r>
          </w:p>
        </w:tc>
      </w:tr>
      <w:tr w:rsidR="0023364E" w:rsidRPr="008A45CC" w:rsidTr="00453870">
        <w:tc>
          <w:tcPr>
            <w:cnfStyle w:val="001000000000"/>
            <w:tcW w:w="2518" w:type="dxa"/>
            <w:hideMark/>
          </w:tcPr>
          <w:p w:rsidR="0023364E" w:rsidRPr="008A45CC" w:rsidRDefault="0023364E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Τρίτη</w:t>
            </w:r>
            <w:r w:rsidRPr="008A45CC">
              <w:rPr>
                <w:rFonts w:eastAsia="Times New Roman" w:cstheme="minorHAnsi"/>
                <w:b w:val="0"/>
                <w:lang w:eastAsia="el-GR"/>
              </w:rPr>
              <w:t xml:space="preserve"> 05/12/2017</w:t>
            </w:r>
          </w:p>
        </w:tc>
        <w:tc>
          <w:tcPr>
            <w:tcW w:w="198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111</w:t>
            </w:r>
          </w:p>
        </w:tc>
        <w:tc>
          <w:tcPr>
            <w:tcW w:w="1844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16</w:t>
            </w:r>
          </w:p>
        </w:tc>
        <w:tc>
          <w:tcPr>
            <w:tcW w:w="1700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3</w:t>
            </w:r>
          </w:p>
        </w:tc>
        <w:tc>
          <w:tcPr>
            <w:tcW w:w="1701" w:type="dxa"/>
            <w:hideMark/>
          </w:tcPr>
          <w:p w:rsidR="0023364E" w:rsidRPr="008A45CC" w:rsidRDefault="0023364E" w:rsidP="008A45CC">
            <w:pPr>
              <w:jc w:val="center"/>
              <w:cnfStyle w:val="000000000000"/>
              <w:rPr>
                <w:rFonts w:eastAsia="Times New Roman" w:cstheme="minorHAnsi"/>
                <w:lang w:eastAsia="el-GR"/>
              </w:rPr>
            </w:pPr>
            <w:r w:rsidRPr="008A45CC">
              <w:rPr>
                <w:rFonts w:eastAsia="Times New Roman" w:cstheme="minorHAnsi"/>
                <w:lang w:eastAsia="el-GR"/>
              </w:rPr>
              <w:t>134</w:t>
            </w:r>
          </w:p>
        </w:tc>
      </w:tr>
      <w:tr w:rsidR="008A45CC" w:rsidRPr="008A45CC" w:rsidTr="00453870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8A45CC" w:rsidRPr="008A45CC" w:rsidRDefault="008A45CC" w:rsidP="008A45CC">
            <w:pPr>
              <w:jc w:val="center"/>
              <w:rPr>
                <w:rFonts w:eastAsia="Times New Roman" w:cstheme="minorHAnsi"/>
                <w:sz w:val="24"/>
                <w:lang w:eastAsia="el-GR"/>
              </w:rPr>
            </w:pPr>
          </w:p>
        </w:tc>
        <w:tc>
          <w:tcPr>
            <w:tcW w:w="1984" w:type="dxa"/>
            <w:hideMark/>
          </w:tcPr>
          <w:p w:rsidR="008A45CC" w:rsidRPr="008A45CC" w:rsidRDefault="008A45CC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8"/>
                <w:lang w:eastAsia="el-GR"/>
              </w:rPr>
              <w:t>1</w:t>
            </w:r>
            <w:r w:rsidRPr="0023364E">
              <w:rPr>
                <w:rFonts w:eastAsia="Times New Roman" w:cstheme="minorHAnsi"/>
                <w:b/>
                <w:sz w:val="28"/>
                <w:lang w:val="en-US" w:eastAsia="el-GR"/>
              </w:rPr>
              <w:t>.</w:t>
            </w:r>
            <w:r w:rsidRPr="008A45CC">
              <w:rPr>
                <w:rFonts w:eastAsia="Times New Roman" w:cstheme="minorHAnsi"/>
                <w:b/>
                <w:sz w:val="28"/>
                <w:lang w:eastAsia="el-GR"/>
              </w:rPr>
              <w:t>117</w:t>
            </w:r>
          </w:p>
        </w:tc>
        <w:tc>
          <w:tcPr>
            <w:tcW w:w="1844" w:type="dxa"/>
            <w:hideMark/>
          </w:tcPr>
          <w:p w:rsidR="008A45CC" w:rsidRPr="008A45CC" w:rsidRDefault="008A45CC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186</w:t>
            </w:r>
          </w:p>
        </w:tc>
        <w:tc>
          <w:tcPr>
            <w:tcW w:w="1700" w:type="dxa"/>
            <w:hideMark/>
          </w:tcPr>
          <w:p w:rsidR="008A45CC" w:rsidRPr="008A45CC" w:rsidRDefault="008A45CC" w:rsidP="008A45CC">
            <w:pPr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30</w:t>
            </w:r>
          </w:p>
        </w:tc>
        <w:tc>
          <w:tcPr>
            <w:tcW w:w="1701" w:type="dxa"/>
            <w:hideMark/>
          </w:tcPr>
          <w:p w:rsidR="008A45CC" w:rsidRPr="008A45CC" w:rsidRDefault="008A45CC" w:rsidP="009C3DE0">
            <w:pPr>
              <w:keepNext/>
              <w:jc w:val="center"/>
              <w:cnfStyle w:val="0000001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</w:t>
            </w:r>
            <w:r w:rsidRPr="008A45CC">
              <w:rPr>
                <w:rFonts w:eastAsia="Times New Roman" w:cstheme="minorHAnsi"/>
                <w:b/>
                <w:sz w:val="24"/>
                <w:lang w:val="en-US" w:eastAsia="el-GR"/>
              </w:rPr>
              <w:t>.</w:t>
            </w: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333</w:t>
            </w:r>
          </w:p>
        </w:tc>
      </w:tr>
    </w:tbl>
    <w:p w:rsidR="008A45CC" w:rsidRPr="009C3DE0" w:rsidRDefault="009C3DE0" w:rsidP="009C3DE0">
      <w:pPr>
        <w:pStyle w:val="a8"/>
        <w:spacing w:after="0"/>
        <w:jc w:val="center"/>
      </w:pPr>
      <w:bookmarkStart w:id="4" w:name="_Toc500340359"/>
      <w:r>
        <w:t xml:space="preserve">Πίνακας </w:t>
      </w:r>
      <w:fldSimple w:instr=" SEQ Πίνακας \* ARABIC ">
        <w:r w:rsidR="00FD7412">
          <w:rPr>
            <w:noProof/>
          </w:rPr>
          <w:t>1</w:t>
        </w:r>
      </w:fldSimple>
      <w:r w:rsidRPr="009C3DE0">
        <w:t xml:space="preserve">: </w:t>
      </w:r>
      <w:r w:rsidRPr="009974E5">
        <w:t>Αριθμός και Κατάσταση Αιτήσεων ανά ημέρα</w:t>
      </w:r>
      <w:bookmarkEnd w:id="4"/>
    </w:p>
    <w:p w:rsidR="009C3DE0" w:rsidRPr="00E62839" w:rsidRDefault="009C3DE0" w:rsidP="009C3DE0">
      <w:pPr>
        <w:keepNext/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159440" cy="2913357"/>
            <wp:effectExtent l="1905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839" cy="291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E0" w:rsidRDefault="009C3DE0" w:rsidP="009C3DE0">
      <w:pPr>
        <w:pStyle w:val="a8"/>
        <w:jc w:val="center"/>
        <w:rPr>
          <w:lang w:val="en-US"/>
        </w:rPr>
      </w:pPr>
      <w:bookmarkStart w:id="5" w:name="_Toc500340366"/>
      <w:r>
        <w:t xml:space="preserve">Εικόνα </w:t>
      </w:r>
      <w:fldSimple w:instr=" SEQ Εικόνα \* ARABIC ">
        <w:r w:rsidR="00E04E32">
          <w:rPr>
            <w:noProof/>
          </w:rPr>
          <w:t>1</w:t>
        </w:r>
      </w:fldSimple>
      <w:r w:rsidRPr="009C3DE0">
        <w:t xml:space="preserve">: </w:t>
      </w:r>
      <w:r w:rsidRPr="00DF2854">
        <w:t>Αριθμός Αιτήσεων ανά ημέρα</w:t>
      </w:r>
      <w:bookmarkEnd w:id="5"/>
    </w:p>
    <w:p w:rsidR="00E62839" w:rsidRDefault="00E62839" w:rsidP="00E62839">
      <w:pPr>
        <w:rPr>
          <w:lang w:val="en-US"/>
        </w:rPr>
      </w:pPr>
    </w:p>
    <w:p w:rsidR="00E62839" w:rsidRPr="00E62839" w:rsidRDefault="00E62839" w:rsidP="00E62839">
      <w:r>
        <w:t xml:space="preserve">Πραγματοποιήθηκαν </w:t>
      </w:r>
      <w:r w:rsidR="000F5DE1">
        <w:t xml:space="preserve">συνολικά </w:t>
      </w:r>
      <w:r>
        <w:t xml:space="preserve"> </w:t>
      </w:r>
      <w:r w:rsidRPr="00E6283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1.117 αιτήσεις</w:t>
      </w:r>
      <w:r>
        <w:t xml:space="preserve">. Οι αιτήσει αυτές αφορούσαν </w:t>
      </w:r>
      <w:r w:rsidRPr="00E6283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7.449 θέσεις</w:t>
      </w:r>
      <w:r>
        <w:t xml:space="preserve"> γεγονός που συνεπάγεται </w:t>
      </w:r>
      <w:r w:rsidRPr="00E6283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ένα μέσο όρο 7 θέσεων ανά αίτηση</w:t>
      </w:r>
      <w:r>
        <w:t xml:space="preserve">. </w:t>
      </w:r>
    </w:p>
    <w:p w:rsidR="009C3DE0" w:rsidRPr="009C3DE0" w:rsidRDefault="009C3DE0" w:rsidP="009C3DE0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417344" w:rsidRPr="008A45CC" w:rsidRDefault="00417344" w:rsidP="00866B19">
      <w:pPr>
        <w:pStyle w:val="1"/>
        <w:numPr>
          <w:ilvl w:val="0"/>
          <w:numId w:val="1"/>
        </w:numPr>
        <w:spacing w:before="0"/>
        <w:jc w:val="both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6" w:name="_Toc500340130"/>
      <w:r w:rsidRPr="008A45C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Αριθμός υπαλλήλων που έχουν υποβάλλει αίτηση ανά φορέα προορισμού</w:t>
      </w:r>
      <w:bookmarkEnd w:id="6"/>
    </w:p>
    <w:p w:rsidR="00417344" w:rsidRPr="00E62839" w:rsidRDefault="00417344" w:rsidP="00417344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shd w:val="clear" w:color="auto" w:fill="FFFFFF"/>
          <w:lang w:eastAsia="el-GR"/>
        </w:rPr>
      </w:pPr>
    </w:p>
    <w:p w:rsidR="00453870" w:rsidRPr="00E62839" w:rsidRDefault="00453870" w:rsidP="00417344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shd w:val="clear" w:color="auto" w:fill="FFFFFF"/>
          <w:lang w:eastAsia="el-GR"/>
        </w:rPr>
      </w:pPr>
    </w:p>
    <w:p w:rsidR="00453870" w:rsidRDefault="00453870" w:rsidP="00453870">
      <w:pPr>
        <w:spacing w:after="0"/>
        <w:rPr>
          <w:lang w:eastAsia="el-GR"/>
        </w:rPr>
      </w:pPr>
      <w:r>
        <w:rPr>
          <w:lang w:eastAsia="el-GR"/>
        </w:rPr>
        <w:t>Στον παρακάτω πίνακα παρουσιάζονται ανά Φορέα</w:t>
      </w:r>
    </w:p>
    <w:p w:rsidR="00453870" w:rsidRPr="00453870" w:rsidRDefault="00453870" w:rsidP="00453870">
      <w:pPr>
        <w:pStyle w:val="a5"/>
        <w:numPr>
          <w:ilvl w:val="0"/>
          <w:numId w:val="3"/>
        </w:numPr>
        <w:spacing w:after="0"/>
        <w:rPr>
          <w:lang w:eastAsia="el-GR"/>
        </w:rPr>
      </w:pPr>
      <w:r>
        <w:rPr>
          <w:lang w:eastAsia="el-GR"/>
        </w:rPr>
        <w:t>οι συνολικές θέσεις που διατέθηκαν στο Ενιαίο Σύστημα Κινητικότητας</w:t>
      </w:r>
    </w:p>
    <w:p w:rsidR="00453870" w:rsidRDefault="00453870" w:rsidP="00453870">
      <w:pPr>
        <w:pStyle w:val="a5"/>
        <w:numPr>
          <w:ilvl w:val="0"/>
          <w:numId w:val="3"/>
        </w:numPr>
        <w:spacing w:after="0"/>
        <w:rPr>
          <w:lang w:eastAsia="el-GR"/>
        </w:rPr>
      </w:pPr>
      <w:r>
        <w:rPr>
          <w:lang w:eastAsia="el-GR"/>
        </w:rPr>
        <w:t>οι θέσεις για τις οποίες υποβλήθηκε αίτηση/αιτήσεις μετακίνησης</w:t>
      </w:r>
    </w:p>
    <w:p w:rsidR="00453870" w:rsidRPr="00453870" w:rsidRDefault="00453870" w:rsidP="00453870">
      <w:pPr>
        <w:pStyle w:val="a5"/>
        <w:numPr>
          <w:ilvl w:val="0"/>
          <w:numId w:val="3"/>
        </w:numPr>
        <w:spacing w:after="0"/>
        <w:rPr>
          <w:lang w:eastAsia="el-GR"/>
        </w:rPr>
      </w:pPr>
      <w:r>
        <w:rPr>
          <w:lang w:eastAsia="el-GR"/>
        </w:rPr>
        <w:t>ο αριθμός των υπαλλήλων που αιτήθηκε τις θέσεις αυτές</w:t>
      </w:r>
    </w:p>
    <w:tbl>
      <w:tblPr>
        <w:tblStyle w:val="-1"/>
        <w:tblW w:w="10141" w:type="dxa"/>
        <w:tblInd w:w="-34" w:type="dxa"/>
        <w:tblLook w:val="04A0"/>
      </w:tblPr>
      <w:tblGrid>
        <w:gridCol w:w="6016"/>
        <w:gridCol w:w="1639"/>
        <w:gridCol w:w="1276"/>
        <w:gridCol w:w="1210"/>
      </w:tblGrid>
      <w:tr w:rsidR="00417344" w:rsidRPr="008A45CC" w:rsidTr="00453870">
        <w:trPr>
          <w:cnfStyle w:val="100000000000"/>
        </w:trPr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Φορέας προορισμού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Θέσεις Κινητικότητας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Θέσεις με αιτήσεις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100000000000"/>
              <w:rPr>
                <w:rFonts w:eastAsia="Times New Roman" w:cstheme="minorHAnsi"/>
                <w:color w:val="222222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Υπάλληλοι</w:t>
            </w:r>
          </w:p>
        </w:tc>
      </w:tr>
      <w:tr w:rsidR="00417344" w:rsidRPr="008A45CC" w:rsidTr="00453870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ΑΝΕΞΑΡΤΗΤΗ ΑΡΧΗ ΔΗΜΟΣΙΩΝ ΕΣΟΔΩΝ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163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161</w:t>
            </w:r>
          </w:p>
        </w:tc>
      </w:tr>
      <w:tr w:rsidR="00417344" w:rsidRPr="008A45CC" w:rsidTr="00453870"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303</w:t>
            </w:r>
          </w:p>
        </w:tc>
      </w:tr>
      <w:tr w:rsidR="00417344" w:rsidRPr="008A45CC" w:rsidTr="00453870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ΑΓΡΟΤΙΚΗΣ ΑΝΑΠΤΥΞΗΣ ΚΑΙ ΤΡΟΦΙΜΩΝ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116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276</w:t>
            </w:r>
          </w:p>
        </w:tc>
      </w:tr>
      <w:tr w:rsidR="00417344" w:rsidRPr="008A45CC" w:rsidTr="00453870"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ΔΙΚΑΙΟΣΥΝΗΣ, ΔΙΑΦΑΝΕΙΑΣ ΚΑΙ ΑΝΘΡΩΠΙΝΩΝ ΔΙΚΑΙΩΜΑΤΩΝ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44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162</w:t>
            </w:r>
          </w:p>
        </w:tc>
      </w:tr>
      <w:tr w:rsidR="00417344" w:rsidRPr="008A45CC" w:rsidTr="00453870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ΔΙΟΙΚΗΤΙΚΗΣ ΑΝΑΣΥΓΚΡΟΤΗΣΗΣ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58</w:t>
            </w:r>
          </w:p>
        </w:tc>
      </w:tr>
      <w:tr w:rsidR="00417344" w:rsidRPr="008A45CC" w:rsidTr="00453870"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ΤΟΥΡΙΣΜΟΥ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58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244</w:t>
            </w:r>
          </w:p>
        </w:tc>
      </w:tr>
      <w:tr w:rsidR="00417344" w:rsidRPr="008A45CC" w:rsidTr="00453870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ΥΓΕΙΑΣ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115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258</w:t>
            </w:r>
          </w:p>
        </w:tc>
      </w:tr>
      <w:tr w:rsidR="00417344" w:rsidRPr="008A45CC" w:rsidTr="00453870"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ΥΠΟΔΟΜΩΝ ΚΑΙ ΜΕΤΑΦΟΡΩΝ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159</w:t>
            </w:r>
          </w:p>
        </w:tc>
      </w:tr>
      <w:tr w:rsidR="00417344" w:rsidRPr="008A45CC" w:rsidTr="00453870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 w:rsidRPr="008A45CC">
              <w:rPr>
                <w:rFonts w:eastAsia="Times New Roman" w:cstheme="minorHAnsi"/>
                <w:b w:val="0"/>
                <w:lang w:eastAsia="el-GR"/>
              </w:rPr>
              <w:t>ΥΠΟΥΡΓΕΙΟ ΨΗΦΙΑΚΗΣ ΠΟΛΙΤΙΚΗΣ, ΤΗΛΕΠΙΚΟΙΝΩΝΙΩΝ ΚΑΙ ΕΝΗΜΕΡΩΣΗΣ</w:t>
            </w: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151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sz w:val="24"/>
                <w:lang w:eastAsia="el-GR"/>
              </w:rPr>
              <w:t>311</w:t>
            </w:r>
          </w:p>
        </w:tc>
      </w:tr>
      <w:tr w:rsidR="00417344" w:rsidRPr="008A45CC" w:rsidTr="00453870">
        <w:tc>
          <w:tcPr>
            <w:cnfStyle w:val="001000000000"/>
            <w:tcW w:w="0" w:type="auto"/>
            <w:vAlign w:val="center"/>
            <w:hideMark/>
          </w:tcPr>
          <w:p w:rsidR="00417344" w:rsidRPr="008A45CC" w:rsidRDefault="00417344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</w:p>
        </w:tc>
        <w:tc>
          <w:tcPr>
            <w:tcW w:w="1639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801</w:t>
            </w:r>
          </w:p>
        </w:tc>
        <w:tc>
          <w:tcPr>
            <w:tcW w:w="1276" w:type="dxa"/>
            <w:vAlign w:val="center"/>
            <w:hideMark/>
          </w:tcPr>
          <w:p w:rsidR="00417344" w:rsidRPr="008A45CC" w:rsidRDefault="00417344" w:rsidP="00453870">
            <w:pPr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417344" w:rsidRPr="008A45CC" w:rsidRDefault="00417344" w:rsidP="00453870">
            <w:pPr>
              <w:keepNext/>
              <w:jc w:val="center"/>
              <w:cnfStyle w:val="000000000000"/>
              <w:rPr>
                <w:rFonts w:eastAsia="Times New Roman" w:cstheme="minorHAnsi"/>
                <w:b/>
                <w:sz w:val="24"/>
                <w:lang w:eastAsia="el-GR"/>
              </w:rPr>
            </w:pPr>
            <w:r w:rsidRPr="008A45CC">
              <w:rPr>
                <w:rFonts w:eastAsia="Times New Roman" w:cstheme="minorHAnsi"/>
                <w:b/>
                <w:sz w:val="24"/>
                <w:lang w:eastAsia="el-GR"/>
              </w:rPr>
              <w:t>1932</w:t>
            </w:r>
          </w:p>
        </w:tc>
      </w:tr>
    </w:tbl>
    <w:p w:rsidR="00417344" w:rsidRPr="00453870" w:rsidRDefault="00453870" w:rsidP="00453870">
      <w:pPr>
        <w:pStyle w:val="a8"/>
        <w:jc w:val="center"/>
        <w:rPr>
          <w:rFonts w:ascii="Tahoma" w:eastAsia="Times New Roman" w:hAnsi="Tahoma" w:cs="Tahoma"/>
          <w:b w:val="0"/>
          <w:color w:val="1F497D" w:themeColor="text2"/>
          <w:sz w:val="24"/>
          <w:szCs w:val="13"/>
          <w:shd w:val="clear" w:color="auto" w:fill="FFFFFF"/>
          <w:lang w:eastAsia="el-GR"/>
        </w:rPr>
      </w:pPr>
      <w:bookmarkStart w:id="7" w:name="_Toc500340360"/>
      <w:r>
        <w:t xml:space="preserve">Πίνακας </w:t>
      </w:r>
      <w:fldSimple w:instr=" SEQ Πίνακας \* ARABIC ">
        <w:r w:rsidR="00FD7412">
          <w:rPr>
            <w:noProof/>
          </w:rPr>
          <w:t>2</w:t>
        </w:r>
      </w:fldSimple>
      <w:r w:rsidRPr="00453870">
        <w:t>: Αριθμός υπαλλήλων που έχουν υποβάλλει αίτηση ανά φορέα προορισμού</w:t>
      </w:r>
      <w:bookmarkEnd w:id="7"/>
    </w:p>
    <w:p w:rsidR="008A45CC" w:rsidRPr="00453870" w:rsidRDefault="008A45C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453870" w:rsidRDefault="00453870" w:rsidP="00453870">
      <w:pPr>
        <w:keepNext/>
        <w:spacing w:after="0" w:line="240" w:lineRule="auto"/>
        <w:jc w:val="center"/>
      </w:pPr>
      <w:r>
        <w:rPr>
          <w:noProof/>
          <w:lang w:eastAsia="el-GR"/>
        </w:rPr>
        <w:drawing>
          <wp:inline distT="0" distB="0" distL="0" distR="0">
            <wp:extent cx="4562475" cy="3475776"/>
            <wp:effectExtent l="19050" t="0" r="9525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7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5CC" w:rsidRPr="00453870" w:rsidRDefault="00453870" w:rsidP="00453870">
      <w:pPr>
        <w:pStyle w:val="a8"/>
        <w:jc w:val="center"/>
        <w:rPr>
          <w:rFonts w:ascii="Tahoma" w:eastAsia="Times New Roman" w:hAnsi="Tahoma" w:cs="Tahoma"/>
          <w:b w:val="0"/>
          <w:color w:val="1F497D" w:themeColor="text2"/>
          <w:sz w:val="24"/>
          <w:szCs w:val="13"/>
          <w:shd w:val="clear" w:color="auto" w:fill="FFFFFF"/>
          <w:lang w:eastAsia="el-GR"/>
        </w:rPr>
      </w:pPr>
      <w:bookmarkStart w:id="8" w:name="_Toc500340367"/>
      <w:r>
        <w:t xml:space="preserve">Εικόνα </w:t>
      </w:r>
      <w:fldSimple w:instr=" SEQ Εικόνα \* ARABIC ">
        <w:r w:rsidR="00E04E32">
          <w:rPr>
            <w:noProof/>
          </w:rPr>
          <w:t>2</w:t>
        </w:r>
      </w:fldSimple>
      <w:r w:rsidRPr="00453870">
        <w:t xml:space="preserve">: </w:t>
      </w:r>
      <w:r>
        <w:t>Θέσεις Κινητικότητας ανά Φορέα</w:t>
      </w:r>
      <w:bookmarkEnd w:id="8"/>
    </w:p>
    <w:p w:rsidR="008A45CC" w:rsidRPr="00453870" w:rsidRDefault="008A45C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453870" w:rsidRPr="00453870" w:rsidRDefault="00453870" w:rsidP="00453870">
      <w:pPr>
        <w:spacing w:after="0"/>
        <w:jc w:val="both"/>
        <w:rPr>
          <w:lang w:eastAsia="el-GR"/>
        </w:rPr>
      </w:pPr>
      <w:r>
        <w:rPr>
          <w:lang w:eastAsia="el-GR"/>
        </w:rPr>
        <w:t>Στον παρακάτω πίνακα παρουσιάζονται</w:t>
      </w:r>
      <w:r w:rsidR="001B0542">
        <w:rPr>
          <w:lang w:eastAsia="el-GR"/>
        </w:rPr>
        <w:t>,</w:t>
      </w:r>
      <w:r>
        <w:rPr>
          <w:lang w:eastAsia="el-GR"/>
        </w:rPr>
        <w:t xml:space="preserve"> ανά Φορέα</w:t>
      </w:r>
      <w:r w:rsidR="001B0542">
        <w:rPr>
          <w:lang w:eastAsia="el-GR"/>
        </w:rPr>
        <w:t>,</w:t>
      </w:r>
      <w:r>
        <w:rPr>
          <w:lang w:eastAsia="el-GR"/>
        </w:rPr>
        <w:t xml:space="preserve"> οι θέσεις για τις οποίες δεν υπήρξε αίτηση μετάταξης/απόσπασης</w:t>
      </w:r>
      <w:r w:rsidRPr="00453870">
        <w:rPr>
          <w:lang w:eastAsia="el-GR"/>
        </w:rPr>
        <w:t>:</w:t>
      </w:r>
    </w:p>
    <w:p w:rsidR="008A45CC" w:rsidRPr="00453870" w:rsidRDefault="008A45C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tbl>
      <w:tblPr>
        <w:tblW w:w="9482" w:type="dxa"/>
        <w:tblInd w:w="108" w:type="dxa"/>
        <w:tblLook w:val="04A0"/>
      </w:tblPr>
      <w:tblGrid>
        <w:gridCol w:w="4962"/>
        <w:gridCol w:w="2320"/>
        <w:gridCol w:w="2200"/>
      </w:tblGrid>
      <w:tr w:rsidR="00453870" w:rsidRPr="00453870" w:rsidTr="00BD510A">
        <w:trPr>
          <w:trHeight w:val="615"/>
        </w:trPr>
        <w:tc>
          <w:tcPr>
            <w:tcW w:w="49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453870" w:rsidRPr="00453870" w:rsidRDefault="00453870" w:rsidP="00BD5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b/>
                <w:bCs/>
                <w:color w:val="222222"/>
                <w:lang w:eastAsia="el-GR"/>
              </w:rPr>
              <w:t>Φορέας προορισμού</w:t>
            </w:r>
          </w:p>
        </w:tc>
        <w:tc>
          <w:tcPr>
            <w:tcW w:w="23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453870" w:rsidRPr="00453870" w:rsidRDefault="00453870" w:rsidP="00BD5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b/>
                <w:bCs/>
                <w:color w:val="222222"/>
                <w:lang w:eastAsia="el-GR"/>
              </w:rPr>
              <w:t>Θέσεις χωρίς αιτήσεις</w:t>
            </w:r>
          </w:p>
        </w:tc>
        <w:tc>
          <w:tcPr>
            <w:tcW w:w="22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453870" w:rsidRPr="00453870" w:rsidRDefault="00453870" w:rsidP="00BD5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b/>
                <w:bCs/>
                <w:color w:val="222222"/>
                <w:lang w:eastAsia="el-GR"/>
              </w:rPr>
              <w:t>Ποσοστό Κάλυψης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ΑΝΕΞΑΡΤΗΤΗ ΑΡΧΗ ΔΗΜΟΣΙΩΝ ΕΣΟΔΩΝ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74%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ΑΓΡΟΤΙΚΗΣ ΑΝΑΠΤΥΞΗΣ ΚΑΙ ΤΡΟΦΙΜΩΝ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92%</w:t>
            </w:r>
          </w:p>
        </w:tc>
      </w:tr>
      <w:tr w:rsidR="00453870" w:rsidRPr="00453870" w:rsidTr="00453870">
        <w:trPr>
          <w:trHeight w:val="6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ΔΙΚΑΙΟΣΥΝΗΣ, ΔΙΑΦΑΝΕΙΑΣ ΚΑΙ ΑΝΘΡΩΠΙΝΩΝ ΔΙΚΑΙΩΜΑΤΩΝ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ΔΙΟΙΚΗΤΙΚΗΣ ΑΝΑΣΥΓΚΡΟΤΗΣΗΣ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ΤΟΥΡΙΣΜΟΥ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86%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ΥΓΕΙΑΣ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96%</w:t>
            </w:r>
          </w:p>
        </w:tc>
      </w:tr>
      <w:tr w:rsidR="00453870" w:rsidRPr="00453870" w:rsidTr="0045387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ΥΠΟΔΟΜΩΝ ΚΑΙ ΜΕΤΑΦΟΡΩΝ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91%</w:t>
            </w:r>
          </w:p>
        </w:tc>
      </w:tr>
      <w:tr w:rsidR="00453870" w:rsidRPr="00453870" w:rsidTr="00453870">
        <w:trPr>
          <w:trHeight w:val="6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lang w:eastAsia="el-GR"/>
              </w:rPr>
              <w:t>ΥΠΟΥΡΓΕΙΟ ΨΗΦΙΑΚΗΣ ΠΟΛΙΤΙΚΗΣ, ΤΗΛΕΠΙΚΟΙΝΩΝΙΩΝ ΚΑΙ ΕΝΗΜΕΡΩΣΗΣ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color w:val="365F91"/>
                <w:sz w:val="24"/>
                <w:szCs w:val="24"/>
                <w:lang w:eastAsia="el-GR"/>
              </w:rPr>
              <w:t>96%</w:t>
            </w:r>
          </w:p>
        </w:tc>
      </w:tr>
      <w:tr w:rsidR="00453870" w:rsidRPr="00453870" w:rsidTr="00453870">
        <w:trPr>
          <w:trHeight w:val="330"/>
        </w:trPr>
        <w:tc>
          <w:tcPr>
            <w:tcW w:w="496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bottom"/>
            <w:hideMark/>
          </w:tcPr>
          <w:p w:rsidR="00453870" w:rsidRPr="00453870" w:rsidRDefault="00453870" w:rsidP="0045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453870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 </w:t>
            </w:r>
          </w:p>
        </w:tc>
      </w:tr>
    </w:tbl>
    <w:p w:rsidR="008A45CC" w:rsidRDefault="008A45CC" w:rsidP="006C22F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E04E32" w:rsidRDefault="00E04E32" w:rsidP="00E04E32">
      <w:pPr>
        <w:keepNext/>
        <w:spacing w:after="0" w:line="240" w:lineRule="auto"/>
      </w:pPr>
      <w:r>
        <w:rPr>
          <w:rFonts w:ascii="Tahoma" w:eastAsia="Times New Roman" w:hAnsi="Tahoma" w:cs="Tahoma"/>
          <w:b/>
          <w:noProof/>
          <w:color w:val="1F497D" w:themeColor="text2"/>
          <w:sz w:val="24"/>
          <w:szCs w:val="13"/>
          <w:shd w:val="clear" w:color="auto" w:fill="FFFFFF"/>
          <w:lang w:eastAsia="el-GR"/>
        </w:rPr>
        <w:drawing>
          <wp:inline distT="0" distB="0" distL="0" distR="0">
            <wp:extent cx="6222028" cy="3286125"/>
            <wp:effectExtent l="19050" t="0" r="7322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450" cy="328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32" w:rsidRDefault="00E04E32" w:rsidP="00E04E32">
      <w:pPr>
        <w:pStyle w:val="a8"/>
        <w:jc w:val="center"/>
      </w:pPr>
      <w:bookmarkStart w:id="9" w:name="_Toc500340368"/>
      <w:r>
        <w:t xml:space="preserve">Εικόνα </w:t>
      </w:r>
      <w:fldSimple w:instr=" SEQ Εικόνα \* ARABIC ">
        <w:r>
          <w:rPr>
            <w:noProof/>
          </w:rPr>
          <w:t>3</w:t>
        </w:r>
      </w:fldSimple>
      <w:r>
        <w:rPr>
          <w:lang w:val="en-US"/>
        </w:rPr>
        <w:t xml:space="preserve">: </w:t>
      </w:r>
      <w:r>
        <w:t>Ποσοστό Κάλυψης Θέσεων</w:t>
      </w:r>
      <w:bookmarkEnd w:id="9"/>
    </w:p>
    <w:p w:rsidR="00866B19" w:rsidRDefault="00866B19" w:rsidP="00866B19"/>
    <w:p w:rsidR="00866B19" w:rsidRPr="008A45CC" w:rsidRDefault="00866B19" w:rsidP="00866B19">
      <w:pPr>
        <w:pStyle w:val="1"/>
        <w:numPr>
          <w:ilvl w:val="0"/>
          <w:numId w:val="1"/>
        </w:numPr>
        <w:spacing w:before="0"/>
        <w:jc w:val="both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10" w:name="_Toc500340131"/>
      <w:r w:rsidRPr="008A45C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 xml:space="preserve">Αριθμός υπαλλήλων που έχουν υποβάλλει αίτηση ανά φορέα </w:t>
      </w:r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προέλευσης</w:t>
      </w:r>
      <w:bookmarkEnd w:id="10"/>
    </w:p>
    <w:p w:rsidR="00866B19" w:rsidRDefault="00866B19" w:rsidP="00866B19"/>
    <w:p w:rsidR="00866B19" w:rsidRDefault="00866B19" w:rsidP="00BD510A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Στον παρακάτω πίνακα παρουσιάζονται οι Φορείς </w:t>
      </w:r>
      <w:r w:rsidR="00BD510A">
        <w:rPr>
          <w:lang w:eastAsia="el-GR"/>
        </w:rPr>
        <w:t>των οποίων υπάλληλοι έχουν κάνει αίτηση για μετάταξη/απόσπαση (</w:t>
      </w:r>
      <w:r w:rsidR="00BD510A" w:rsidRPr="001B0542">
        <w:rPr>
          <w:i/>
          <w:lang w:eastAsia="el-GR"/>
        </w:rPr>
        <w:t>παρουσιάζονται οι Φορείς που έχουν περισσότερους από 5 υπαλλήλους</w:t>
      </w:r>
      <w:r w:rsidR="00BD510A">
        <w:rPr>
          <w:lang w:eastAsia="el-GR"/>
        </w:rPr>
        <w:t>).</w:t>
      </w:r>
    </w:p>
    <w:p w:rsidR="00866B19" w:rsidRDefault="00866B19" w:rsidP="00866B19"/>
    <w:p w:rsidR="00866B19" w:rsidRDefault="00866B19" w:rsidP="00866B19"/>
    <w:tbl>
      <w:tblPr>
        <w:tblStyle w:val="-1"/>
        <w:tblW w:w="9445" w:type="dxa"/>
        <w:tblLook w:val="04A0"/>
      </w:tblPr>
      <w:tblGrid>
        <w:gridCol w:w="7905"/>
        <w:gridCol w:w="1540"/>
      </w:tblGrid>
      <w:tr w:rsidR="00866B19" w:rsidRPr="00866B19" w:rsidTr="00866B19">
        <w:trPr>
          <w:cnfStyle w:val="100000000000"/>
          <w:trHeight w:val="315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222222"/>
                <w:lang w:eastAsia="el-GR"/>
              </w:rPr>
              <w:t>ΦΟΡΕΑΣ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222222"/>
                <w:lang w:eastAsia="el-GR"/>
              </w:rPr>
              <w:t>Υπάλληλοι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ΕΝΙΑΙΟΣ ΦΟΡΕΑΣ ΚΟΙΝΩΝΙΚΗΣ ΑΣΦΑΛΙΣΗΣ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125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ΟΣΥ Α.Ε. ΟΔΙΚΕΣ ΣΥΓΚΟΙΝΩΝΙΕΣ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64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ΚΤΙΡΙΑΚΕΣ ΥΠΟΔΟΜΕΣ Α.Ε.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28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ΑΠΟΚΕΝΤΡΩΜΕΝΗ ΔΙΟΙΚΗΣΗ ΑΤΤΙΚΗΣ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26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ΕΛΛΗΝΙΚΗ ΑΕΡΟΠΟΡΙΚΗ ΒΙΟΜΗΧΑΝΙΑ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25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ΔΗΜΟΣ ΑΘΗΝΑΙΩΝ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24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ΕΝΙΑΙΟ ΤΑΜΕΙΟ ΕΠΙΚΟΥΡΙΚΗΣ ΑΣΦΑΛΙΣΗΣ ΚΑΙ ΕΦΑΠΑΞ ΠΑΡΟΧΩΝ (Ε.Τ.Ε.Α.Ε.Π.-Ν.Π.Δ.Δ.)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23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ΠΕΡΙΦΕΡΕΙΑ ΑΤΤΙΚΗΣ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22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ΣΤΑΘΕΡΕΣ ΣΥΓΚΟΙΝΩΝΙΕΣ Α.Ε.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21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ΑΝΕΞΑΡΤΗΤΗ ΑΡΧΗ ΔΗΜΟΣΙΩΝ ΕΣΟΔΩΝ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19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ΟΙΚΟΝΟΜΙΚΩΝ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17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ΕΛΛΗΝΙΚΑ ΑΜΥΝΤΙΚΑ ΣΥΣΤΗΜΑΤΑ ΑΒΕΕ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15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ΓΕΝΙΚΟ ΝΟΣΟΚΟΜΕΙΟ ΠΑΠΑΓΕΩΡΓΙΟΥ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14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ΕΘΝΙΚΟΣ ΟΡΓΑΝΙΣΜΟΣ ΠΑΡΟΧΗΣ ΥΠΗΡΕΣΙΩΝ ΥΓΕΙΑΣ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14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ΥΠΗΡΕΣΙΑ ΥΠΟΔΟΧΗΣ ΚΑΙ ΤΑΥΤΟΠΟΙΗΣΗΣ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14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ΟΡΓΑΝΙΣΜΟΣ ΑΠΑΣΧΟΛΗΣΗΣ ΕΡΓΑΤΙΚΟΥ ΔΥΝΑΜΙΚΟΥ (Ο.Α.Ε.Δ.)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11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noWrap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ΕΛΛΗΝΙΚΗ ΑΣΤΥΝΟΜΙΑ</w:t>
            </w:r>
          </w:p>
        </w:tc>
        <w:tc>
          <w:tcPr>
            <w:tcW w:w="1540" w:type="dxa"/>
            <w:noWrap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10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ΕΘΝΙΚΟ ΚΕΝΤΡΟ ΑΜΕΣΗΣ ΒΟΗΘΕΙΑΣ (Ε.Κ.Α.Β.)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ΠΑΝΕΠΙΣΤΗΜΙΑΚΟ ΓΕΝΙΚΟ ΝΟΣΟΚΟΜΕΙΟ "ΑΤΤΙΚΟΝ"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ΠΕΡΙΦΕΡΕΙΑ ΝΟΤΙΟΥ ΑΙΓΑΙΟΥ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ΠΑΙΔΕΙΑΣ, ΕΡΕΥΝΑΣ ΚΑΙ ΘΡΗΣΚΕΥΜΑΤΩΝ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ΥΠΟΔΟΜΩΝ ΚΑΙ ΜΕΤΑΦΟΡΩΝ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ΔΗΜΟΣ ΧΑΛΚΙΔΕΩΝ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8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8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ΝΑΥΤΙΛΙΑΣ ΚΑΙ ΝΗΣΙΩΤΙΚΗΣ ΠΟΛΙΤΙΚΗΣ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8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ΑΠΟΚΕΝΤΡΩΜΕΝΗ ΔΙΟΙΚΗΣΗ ΠΕΛΟΠΟΝΝΗΣΟΥ, ΔΥΤΙΚΗΣ ΕΛΛΑΔΑΣ ΚΑΙ ΙΟΝΙΟΥ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7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ΕΛΛΗΝΙΚΗ ΒΙΟΜΗΧΑΝΙΑ ΟΧΗΜΑΤΩΝ Α.Β.Ε.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7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ΠΕΡΙΦΕΡΕΙΑ ΚΡΗΤΗΣ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7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ΠΟΛΙΤΙΣΜΟΥ ΚΑΙ ΑΘΛΗΤΙΣΜΟΥ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7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ΑΠΟΚΕΝΤΡΩΜΕΝΗ ΔΙΟΙΚΗΣΗ ΜΑΚΕΔΟΝΙΑΣ - ΘΡΑΚΗΣ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ΓΕΝΙΚΟ ΝΟΣΟΚΟΜΕΙΟ ΑΘΗΝΩΝ "ΚΟΡΓΙΑΛΕΝΕΙΟ ΜΠΕΝΑΚΕΙΟ"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ΔΗΜΟΣ ΚΗΦΙΣΙΑΣ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ΔΗΜΟΣ ΜΥΚΟΝΟΥ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ΚΕΝΤΡΟ ΚΟΙΝΩΝΙΚΗΣ ΠΡΟΝΟΙΑΣ ΠΕΡΙΦΕΡΕΙΑΣ ΑΤΤΙΚΗΣ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ΟΡΓΑΝΙΣΜΟΣ ΓΕΩΡΓΙΚΩΝ ΑΣΦΑΛΙΣΕΩΝ (Ο.Γ.Α.)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ΟΡΓΑΝΙΣΜΟΣ ΠΛΗΡΩΜΩΝ ΚΑΙ ΕΛΕΓΧΟΥ ΚΟΙΝΟΤΙΚΩΝ ΕΝΙΣΧΥΣΕΩΝ ΠΡΟΣΑΝΑΤΟΛΙΣΜΟΥ ΚΑΙ ΕΓΓΥΗΣΕΩΝ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ΥΠΗΡΕΣΙΑ ΑΣΥΛΟΥ / ΑΡΧΗ ΠΡΟΣΦΥΓΩΝ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ΑΓΡΟΤΙΚΗΣ ΑΝΑΠΤΥΞΗΣ ΚΑΙ ΤΡΟΦΙΜΩΝ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ΠΕΡΙΒΑΛΛΟΝΤΟΣ ΚΑΙ ΕΝΕΡΓΕΙΑΣ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  <w:tr w:rsidR="00866B19" w:rsidRPr="00866B19" w:rsidTr="00866B19">
        <w:trPr>
          <w:trHeight w:val="300"/>
        </w:trPr>
        <w:tc>
          <w:tcPr>
            <w:cnfStyle w:val="001000000000"/>
            <w:tcW w:w="7905" w:type="dxa"/>
            <w:hideMark/>
          </w:tcPr>
          <w:p w:rsidR="00866B19" w:rsidRPr="00866B19" w:rsidRDefault="00866B19" w:rsidP="00BD510A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ΥΠΟΥΡΓΕΙΟ ΤΟΥΡΙΣΜΟΥ</w:t>
            </w:r>
          </w:p>
        </w:tc>
        <w:tc>
          <w:tcPr>
            <w:tcW w:w="1540" w:type="dxa"/>
            <w:hideMark/>
          </w:tcPr>
          <w:p w:rsidR="00866B19" w:rsidRPr="00866B19" w:rsidRDefault="00866B19" w:rsidP="00BD510A">
            <w:pPr>
              <w:keepNext/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866B19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</w:tr>
    </w:tbl>
    <w:p w:rsidR="00866B19" w:rsidRDefault="00BD510A" w:rsidP="00BD510A">
      <w:pPr>
        <w:pStyle w:val="a8"/>
        <w:jc w:val="center"/>
      </w:pPr>
      <w:bookmarkStart w:id="11" w:name="_Toc500340361"/>
      <w:r>
        <w:t xml:space="preserve">Πίνακας </w:t>
      </w:r>
      <w:fldSimple w:instr=" SEQ Πίνακας \* ARABIC ">
        <w:r w:rsidR="00FD7412">
          <w:rPr>
            <w:noProof/>
          </w:rPr>
          <w:t>3</w:t>
        </w:r>
      </w:fldSimple>
      <w:r w:rsidRPr="00BD510A">
        <w:t>: Αριθμός υπαλλήλων που έχουν υποβάλλει αίτηση ανά φορέα προέλευσης</w:t>
      </w:r>
      <w:bookmarkEnd w:id="11"/>
    </w:p>
    <w:p w:rsidR="003A25DD" w:rsidRDefault="003A25DD" w:rsidP="003A25DD"/>
    <w:p w:rsidR="003A25DD" w:rsidRDefault="003A25DD" w:rsidP="003A25DD"/>
    <w:p w:rsidR="003A25DD" w:rsidRDefault="003A25DD" w:rsidP="003A25DD"/>
    <w:p w:rsidR="00FD7412" w:rsidRPr="008A45CC" w:rsidRDefault="00FD7412" w:rsidP="00FD7412">
      <w:pPr>
        <w:pStyle w:val="1"/>
        <w:numPr>
          <w:ilvl w:val="0"/>
          <w:numId w:val="1"/>
        </w:numPr>
        <w:spacing w:before="0"/>
        <w:jc w:val="both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12" w:name="_Toc500340132"/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Πλήθος αιτήσεων ανά θέση</w:t>
      </w:r>
      <w:bookmarkEnd w:id="12"/>
    </w:p>
    <w:p w:rsidR="00FD7412" w:rsidRDefault="00FD7412" w:rsidP="003A25DD">
      <w:r>
        <w:rPr>
          <w:lang w:eastAsia="el-GR"/>
        </w:rPr>
        <w:t>Στον παρακάτω πίνακα παρουσιάζεται το πλήθος των αιτήσεων ανά θέση.</w:t>
      </w:r>
    </w:p>
    <w:tbl>
      <w:tblPr>
        <w:tblStyle w:val="-1"/>
        <w:tblW w:w="8330" w:type="dxa"/>
        <w:jc w:val="center"/>
        <w:tblLook w:val="04A0"/>
      </w:tblPr>
      <w:tblGrid>
        <w:gridCol w:w="2960"/>
        <w:gridCol w:w="5370"/>
      </w:tblGrid>
      <w:tr w:rsidR="00FD7412" w:rsidRPr="00FD7412" w:rsidTr="00FD7412">
        <w:trPr>
          <w:cnfStyle w:val="100000000000"/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Αριθμός Αιτήσεων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Έχουν</w:t>
            </w:r>
          </w:p>
        </w:tc>
      </w:tr>
      <w:tr w:rsidR="00FD7412" w:rsidRPr="00FD7412" w:rsidTr="00FD7412">
        <w:trPr>
          <w:cnfStyle w:val="000000100000"/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Περισσότερες από 50 αιτήσεις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ascii="Calibri" w:eastAsia="Times New Roman" w:hAnsi="Calibri" w:cs="Calibri"/>
                <w:bCs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Cs/>
                <w:color w:val="365F91"/>
                <w:lang w:eastAsia="el-GR"/>
              </w:rPr>
              <w:t>17 θέσεις</w:t>
            </w:r>
          </w:p>
        </w:tc>
      </w:tr>
      <w:tr w:rsidR="00FD7412" w:rsidRPr="00FD7412" w:rsidTr="00FD7412">
        <w:trPr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 xml:space="preserve">Μεταξύ 40 και 49 αιτήσεων 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365F91"/>
                <w:lang w:eastAsia="el-GR"/>
              </w:rPr>
              <w:t>10 θέσεις</w:t>
            </w:r>
          </w:p>
        </w:tc>
      </w:tr>
      <w:tr w:rsidR="00FD7412" w:rsidRPr="00FD7412" w:rsidTr="00FD7412">
        <w:trPr>
          <w:cnfStyle w:val="000000100000"/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 xml:space="preserve">Μεταξύ 30 και 39 αιτήσεων 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ascii="Calibri" w:eastAsia="Times New Roman" w:hAnsi="Calibri" w:cs="Calibri"/>
                <w:bCs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Cs/>
                <w:color w:val="365F91"/>
                <w:lang w:eastAsia="el-GR"/>
              </w:rPr>
              <w:t>26 θέσεις</w:t>
            </w:r>
          </w:p>
        </w:tc>
      </w:tr>
      <w:tr w:rsidR="00FD7412" w:rsidRPr="00FD7412" w:rsidTr="00FD7412">
        <w:trPr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 xml:space="preserve">Μεταξύ 20 και 29 αιτήσεων 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365F91"/>
                <w:lang w:eastAsia="el-GR"/>
              </w:rPr>
              <w:t>54 θέσεις</w:t>
            </w:r>
          </w:p>
        </w:tc>
      </w:tr>
      <w:tr w:rsidR="00FD7412" w:rsidRPr="00FD7412" w:rsidTr="00FD7412">
        <w:trPr>
          <w:cnfStyle w:val="000000100000"/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 xml:space="preserve">Μεταξύ 10 και 19 αιτήσεων 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ascii="Calibri" w:eastAsia="Times New Roman" w:hAnsi="Calibri" w:cs="Calibri"/>
                <w:bCs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Cs/>
                <w:color w:val="365F91"/>
                <w:lang w:eastAsia="el-GR"/>
              </w:rPr>
              <w:t>121 θέσεις</w:t>
            </w:r>
          </w:p>
        </w:tc>
      </w:tr>
      <w:tr w:rsidR="00FD7412" w:rsidRPr="00FD7412" w:rsidTr="00FD7412">
        <w:trPr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 xml:space="preserve">Μεταξύ 1 και 9 αιτήσεων 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365F91"/>
                <w:lang w:eastAsia="el-GR"/>
              </w:rPr>
              <w:t>493 θέσεις</w:t>
            </w:r>
          </w:p>
        </w:tc>
      </w:tr>
      <w:tr w:rsidR="00FD7412" w:rsidRPr="00FD7412" w:rsidTr="00FD7412">
        <w:trPr>
          <w:cnfStyle w:val="000000100000"/>
          <w:trHeight w:val="300"/>
          <w:jc w:val="center"/>
        </w:trPr>
        <w:tc>
          <w:tcPr>
            <w:cnfStyle w:val="001000000000"/>
            <w:tcW w:w="2960" w:type="dxa"/>
            <w:noWrap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 xml:space="preserve">Καμία αίτηση </w:t>
            </w:r>
          </w:p>
        </w:tc>
        <w:tc>
          <w:tcPr>
            <w:tcW w:w="5370" w:type="dxa"/>
            <w:noWrap/>
            <w:hideMark/>
          </w:tcPr>
          <w:p w:rsidR="00FD7412" w:rsidRPr="00FD7412" w:rsidRDefault="00FD7412" w:rsidP="00FD7412">
            <w:pPr>
              <w:keepNext/>
              <w:jc w:val="center"/>
              <w:cnfStyle w:val="000000100000"/>
              <w:rPr>
                <w:rFonts w:ascii="Calibri" w:eastAsia="Times New Roman" w:hAnsi="Calibri" w:cs="Calibri"/>
                <w:bCs/>
                <w:color w:val="365F91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bCs/>
                <w:color w:val="365F91"/>
                <w:lang w:eastAsia="el-GR"/>
              </w:rPr>
              <w:t>80 θέσεις</w:t>
            </w:r>
          </w:p>
        </w:tc>
      </w:tr>
    </w:tbl>
    <w:p w:rsidR="003A25DD" w:rsidRDefault="00FD7412" w:rsidP="00FD7412">
      <w:pPr>
        <w:pStyle w:val="a8"/>
        <w:jc w:val="center"/>
      </w:pPr>
      <w:bookmarkStart w:id="13" w:name="_Toc500340362"/>
      <w:r>
        <w:t xml:space="preserve">Πίνακας </w:t>
      </w:r>
      <w:fldSimple w:instr=" SEQ Πίνακας \* ARABIC ">
        <w:r>
          <w:rPr>
            <w:noProof/>
          </w:rPr>
          <w:t>4</w:t>
        </w:r>
      </w:fldSimple>
      <w:r>
        <w:rPr>
          <w:lang w:val="en-US"/>
        </w:rPr>
        <w:t xml:space="preserve">: </w:t>
      </w:r>
      <w:r>
        <w:t>Αιτήσεις ανά θέση</w:t>
      </w:r>
      <w:bookmarkEnd w:id="13"/>
    </w:p>
    <w:p w:rsidR="00FD7412" w:rsidRPr="00E62839" w:rsidRDefault="00FD7412" w:rsidP="00FD7412">
      <w:pPr>
        <w:rPr>
          <w:lang w:val="en-US"/>
        </w:rPr>
      </w:pPr>
      <w:r>
        <w:t>Στον παρακάτω πίνακα παρουσιάζονται οι 10 πρώτες σε ζήτηση</w:t>
      </w:r>
      <w:r w:rsidR="006D59C8">
        <w:t>,</w:t>
      </w:r>
      <w:r>
        <w:t xml:space="preserve"> θέσεις</w:t>
      </w:r>
      <w:r w:rsidR="006D59C8">
        <w:t>.</w:t>
      </w:r>
    </w:p>
    <w:tbl>
      <w:tblPr>
        <w:tblStyle w:val="-1"/>
        <w:tblW w:w="10490" w:type="dxa"/>
        <w:tblInd w:w="-318" w:type="dxa"/>
        <w:tblLayout w:type="fixed"/>
        <w:tblLook w:val="04A0"/>
      </w:tblPr>
      <w:tblGrid>
        <w:gridCol w:w="2943"/>
        <w:gridCol w:w="1418"/>
        <w:gridCol w:w="1742"/>
        <w:gridCol w:w="702"/>
        <w:gridCol w:w="1553"/>
        <w:gridCol w:w="1140"/>
        <w:gridCol w:w="992"/>
      </w:tblGrid>
      <w:tr w:rsidR="006D59C8" w:rsidRPr="00FD7412" w:rsidTr="00E62839">
        <w:trPr>
          <w:cnfStyle w:val="100000000000"/>
          <w:trHeight w:val="3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Φορέας προορισμού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Κωδικός Θέσης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Κλάδος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Κατηγ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Οργανική Μονάδα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Τύπος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7412">
              <w:rPr>
                <w:rFonts w:ascii="Calibri" w:eastAsia="Times New Roman" w:hAnsi="Calibri" w:cs="Calibri"/>
                <w:color w:val="000000"/>
                <w:lang w:eastAsia="el-GR"/>
              </w:rPr>
              <w:t>Σύνολο αιτήσεων</w:t>
            </w:r>
          </w:p>
        </w:tc>
      </w:tr>
      <w:tr w:rsidR="00FD7412" w:rsidRPr="00FD7412" w:rsidTr="00E62839">
        <w:trPr>
          <w:cnfStyle w:val="000000100000"/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9944327883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  <w:t>Τμήμα Ελέγχου 1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80</w:t>
            </w:r>
          </w:p>
        </w:tc>
      </w:tr>
      <w:tr w:rsidR="006D59C8" w:rsidRPr="00FD7412" w:rsidTr="00E62839">
        <w:trPr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1171201161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  <w:t>Τμήμα Ελέγχου 4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79</w:t>
            </w:r>
          </w:p>
        </w:tc>
      </w:tr>
      <w:tr w:rsidR="00FD7412" w:rsidRPr="00FD7412" w:rsidTr="00E62839">
        <w:trPr>
          <w:cnfStyle w:val="000000100000"/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1071065826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  <w:t>Τμήμα Ελέγχου 2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77</w:t>
            </w:r>
          </w:p>
        </w:tc>
      </w:tr>
      <w:tr w:rsidR="006D59C8" w:rsidRPr="00FD7412" w:rsidTr="00E62839">
        <w:trPr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ΥΠΟΥΡΓΕΙΟ ΨΗΦΙΑΚΗΣ ΠΟΛΙΤΙΚΗΣ, ΤΗΛΕΠΙΚΟΙΝΩΝΙΩΝ ΚΑΙ ΕΝΗΜΕΡΩΣΗΣ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1043624619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  <w:t>Τμήμα Προσωπικού και Διοικητικής Υποστήριξης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77</w:t>
            </w:r>
          </w:p>
        </w:tc>
      </w:tr>
      <w:tr w:rsidR="00FD7412" w:rsidRPr="00FD7412" w:rsidTr="00E62839">
        <w:trPr>
          <w:cnfStyle w:val="000000100000"/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1934884246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  <w:t>Τμήμα Προκηρύξεων Τακτικού Προσωπικού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75</w:t>
            </w:r>
          </w:p>
        </w:tc>
      </w:tr>
      <w:tr w:rsidR="006D59C8" w:rsidRPr="00FD7412" w:rsidTr="00E62839">
        <w:trPr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8856118085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  <w:t>Τμήμα Προκηρύξεων Τακτικού Προσωπικού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74</w:t>
            </w:r>
          </w:p>
        </w:tc>
      </w:tr>
      <w:tr w:rsidR="00FD7412" w:rsidRPr="00FD7412" w:rsidTr="00E62839">
        <w:trPr>
          <w:cnfStyle w:val="000000100000"/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6219772579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  <w:t>Τμήμα Ελέγχου Διαγωνισμών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72</w:t>
            </w:r>
          </w:p>
        </w:tc>
      </w:tr>
      <w:tr w:rsidR="006D59C8" w:rsidRPr="00FD7412" w:rsidTr="00E62839">
        <w:trPr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2111348105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  <w:t>Τμήμα Ελέγχου 3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68</w:t>
            </w:r>
          </w:p>
        </w:tc>
      </w:tr>
      <w:tr w:rsidR="00FD7412" w:rsidRPr="00FD7412" w:rsidTr="00E62839">
        <w:trPr>
          <w:cnfStyle w:val="000000100000"/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ΑΝΩΤΑΤΟ ΣΥΜΒΟΥΛΙΟ ΕΠΙΛΟΓΗΣ ΠΡΟΣΩΠΙΚΟΥ (Α.Σ.Ε.Π.)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8319949612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18"/>
                <w:szCs w:val="20"/>
                <w:lang w:eastAsia="el-GR"/>
              </w:rPr>
              <w:t>Τμήμα Ελέγχου 3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jc w:val="center"/>
              <w:cnfStyle w:val="000000100000"/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Cs/>
                <w:color w:val="365F91"/>
                <w:sz w:val="20"/>
                <w:szCs w:val="20"/>
                <w:lang w:eastAsia="el-GR"/>
              </w:rPr>
              <w:t>66</w:t>
            </w:r>
          </w:p>
        </w:tc>
      </w:tr>
      <w:tr w:rsidR="006D59C8" w:rsidRPr="00FD7412" w:rsidTr="00E62839">
        <w:trPr>
          <w:trHeight w:val="600"/>
        </w:trPr>
        <w:tc>
          <w:tcPr>
            <w:cnfStyle w:val="001000000000"/>
            <w:tcW w:w="2943" w:type="dxa"/>
            <w:hideMark/>
          </w:tcPr>
          <w:p w:rsidR="00FD7412" w:rsidRPr="00FD7412" w:rsidRDefault="00FD7412" w:rsidP="00FD7412">
            <w:pPr>
              <w:jc w:val="center"/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b w:val="0"/>
                <w:color w:val="365F91"/>
                <w:sz w:val="20"/>
                <w:szCs w:val="20"/>
                <w:lang w:eastAsia="el-GR"/>
              </w:rPr>
              <w:t>ΥΠΟΥΡΓΕΙΟ ΨΗΦΙΑΚΗΣ ΠΟΛΙΤΙΚΗΣ, ΤΗΛΕΠΙΚΟΙΝΩΝΙΩΝ ΚΑΙ ΕΝΗΜΕΡΩΣΗΣ</w:t>
            </w:r>
          </w:p>
        </w:tc>
        <w:tc>
          <w:tcPr>
            <w:tcW w:w="1418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1274375941</w:t>
            </w:r>
          </w:p>
        </w:tc>
        <w:tc>
          <w:tcPr>
            <w:tcW w:w="174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ΔΙΟΙΚΗΤΙΚΟΥ ΟΙΚΟΝΟΜΙΚΟΥ</w:t>
            </w:r>
          </w:p>
        </w:tc>
        <w:tc>
          <w:tcPr>
            <w:tcW w:w="702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ΠΕ</w:t>
            </w:r>
          </w:p>
        </w:tc>
        <w:tc>
          <w:tcPr>
            <w:tcW w:w="1553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18"/>
                <w:szCs w:val="20"/>
                <w:lang w:eastAsia="el-GR"/>
              </w:rPr>
              <w:t>Τμήμα Τεκμηρίωσης, Υποστήριξης και Ελέγχου</w:t>
            </w:r>
          </w:p>
        </w:tc>
        <w:tc>
          <w:tcPr>
            <w:tcW w:w="1140" w:type="dxa"/>
            <w:hideMark/>
          </w:tcPr>
          <w:p w:rsidR="00FD7412" w:rsidRPr="00FD7412" w:rsidRDefault="00FD7412" w:rsidP="00FD7412">
            <w:pPr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Μετάταξη</w:t>
            </w:r>
          </w:p>
        </w:tc>
        <w:tc>
          <w:tcPr>
            <w:tcW w:w="992" w:type="dxa"/>
            <w:hideMark/>
          </w:tcPr>
          <w:p w:rsidR="00FD7412" w:rsidRPr="00FD7412" w:rsidRDefault="00FD7412" w:rsidP="00FD7412">
            <w:pPr>
              <w:keepNext/>
              <w:jc w:val="center"/>
              <w:cnfStyle w:val="000000000000"/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</w:pPr>
            <w:r w:rsidRPr="00FD7412">
              <w:rPr>
                <w:rFonts w:eastAsia="Times New Roman" w:cstheme="minorHAnsi"/>
                <w:color w:val="365F91"/>
                <w:sz w:val="20"/>
                <w:szCs w:val="20"/>
                <w:lang w:eastAsia="el-GR"/>
              </w:rPr>
              <w:t>66</w:t>
            </w:r>
          </w:p>
        </w:tc>
      </w:tr>
    </w:tbl>
    <w:p w:rsidR="00FD7412" w:rsidRPr="00FD7412" w:rsidRDefault="00FD7412" w:rsidP="00FD7412">
      <w:pPr>
        <w:pStyle w:val="a8"/>
        <w:jc w:val="center"/>
      </w:pPr>
      <w:bookmarkStart w:id="14" w:name="_Toc500340363"/>
      <w:r>
        <w:t xml:space="preserve">Πίνακας </w:t>
      </w:r>
      <w:fldSimple w:instr=" SEQ Πίνακας \* ARABIC ">
        <w:r>
          <w:rPr>
            <w:noProof/>
          </w:rPr>
          <w:t>5</w:t>
        </w:r>
      </w:fldSimple>
      <w:r>
        <w:rPr>
          <w:lang w:val="en-US"/>
        </w:rPr>
        <w:t xml:space="preserve">: Top -10 </w:t>
      </w:r>
      <w:r>
        <w:t>θέσεων</w:t>
      </w:r>
      <w:bookmarkEnd w:id="14"/>
    </w:p>
    <w:sectPr w:rsidR="00FD7412" w:rsidRPr="00FD7412" w:rsidSect="00866B19">
      <w:headerReference w:type="default" r:id="rId20"/>
      <w:footerReference w:type="default" r:id="rId21"/>
      <w:pgSz w:w="11906" w:h="16838"/>
      <w:pgMar w:top="1134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F3A" w:rsidRDefault="00655F3A" w:rsidP="0085088D">
      <w:pPr>
        <w:spacing w:after="0" w:line="240" w:lineRule="auto"/>
      </w:pPr>
      <w:r>
        <w:separator/>
      </w:r>
    </w:p>
  </w:endnote>
  <w:endnote w:type="continuationSeparator" w:id="0">
    <w:p w:rsidR="00655F3A" w:rsidRDefault="00655F3A" w:rsidP="0085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8D" w:rsidRPr="00866B19" w:rsidRDefault="00866B19">
    <w:pPr>
      <w:pStyle w:val="aa"/>
      <w:rPr>
        <w:i/>
        <w:color w:val="1F497D" w:themeColor="text2"/>
      </w:rPr>
    </w:pPr>
    <w:r w:rsidRPr="00866B19">
      <w:rPr>
        <w:bCs/>
        <w:i/>
        <w:noProof/>
        <w:color w:val="1F497D" w:themeColor="text2"/>
      </w:rPr>
      <w:pict>
        <v:group id="_x0000_s2060" style="position:absolute;margin-left:.4pt;margin-top:1.9pt;width:587.7pt;height:45.55pt;z-index:251662336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15;top:14415;width:10171;height:1057" o:connectortype="straight" strokecolor="#a7bfde [1620]"/>
          <v:oval id="_x0000_s2062" style="position:absolute;left:9657;top:14459;width:1016;height:1016" fillcolor="#a7bfde [1620]" stroked="f"/>
          <v:oval id="_x0000_s2063" style="position:absolute;left:9733;top:14568;width:908;height:904" fillcolor="#d3dfee [820]" stroked="f"/>
          <v:oval id="_x0000_s2064" style="position:absolute;left:9802;top:14688;width:783;height:784;v-text-anchor:middle" fillcolor="#7ba0cd [2420]" stroked="f">
            <v:textbox style="mso-next-textbox:#_x0000_s2064">
              <w:txbxContent>
                <w:p w:rsidR="00866B19" w:rsidRDefault="00866B19">
                  <w:pPr>
                    <w:pStyle w:val="a9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F72AB2" w:rsidRPr="00F72AB2">
                      <w:rPr>
                        <w:noProof/>
                        <w:color w:val="FFFFFF" w:themeColor="background1"/>
                      </w:rPr>
                      <w:t>8</w:t>
                    </w:r>
                  </w:fldSimple>
                </w:p>
              </w:txbxContent>
            </v:textbox>
          </v:oval>
          <w10:wrap anchorx="page" anchory="page"/>
        </v:group>
      </w:pict>
    </w:r>
    <w:r w:rsidRPr="00866B19">
      <w:rPr>
        <w:i/>
        <w:color w:val="1F497D" w:themeColor="text2"/>
      </w:rPr>
      <w:t>1</w:t>
    </w:r>
    <w:r w:rsidRPr="00866B19">
      <w:rPr>
        <w:i/>
        <w:color w:val="1F497D" w:themeColor="text2"/>
        <w:vertAlign w:val="superscript"/>
      </w:rPr>
      <w:t>ος</w:t>
    </w:r>
    <w:r w:rsidRPr="00866B19">
      <w:rPr>
        <w:i/>
        <w:color w:val="1F497D" w:themeColor="text2"/>
      </w:rPr>
      <w:t xml:space="preserve"> Κύκλος Κινητικότητας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F3A" w:rsidRDefault="00655F3A" w:rsidP="0085088D">
      <w:pPr>
        <w:spacing w:after="0" w:line="240" w:lineRule="auto"/>
      </w:pPr>
      <w:r>
        <w:separator/>
      </w:r>
    </w:p>
  </w:footnote>
  <w:footnote w:type="continuationSeparator" w:id="0">
    <w:p w:rsidR="00655F3A" w:rsidRDefault="00655F3A" w:rsidP="0085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8D" w:rsidRPr="00866B19" w:rsidRDefault="0085088D">
    <w:pPr>
      <w:pStyle w:val="a9"/>
      <w:jc w:val="center"/>
      <w:rPr>
        <w:i/>
        <w:color w:val="365F91" w:themeColor="accent1" w:themeShade="BF"/>
        <w:szCs w:val="20"/>
      </w:rPr>
    </w:pPr>
    <w:r w:rsidRPr="00866B19">
      <w:rPr>
        <w:i/>
        <w:noProof/>
        <w:color w:val="365F91" w:themeColor="accent1" w:themeShade="BF"/>
        <w:szCs w:val="20"/>
        <w:lang w:eastAsia="zh-TW"/>
      </w:rPr>
      <w:pict>
        <v:group id="_x0000_s2049" style="position:absolute;left:0;text-align:left;margin-left:0;margin-top:0;width:72.4pt;height:188.9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54"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Ημερομηνία"/>
                      <w:id w:val="1653665412"/>
                      <w:placeholder>
                        <w:docPart w:val="292D348B7C8B4148BD106D794A625980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7-12-06T00:00:00Z">
                        <w:dateFormat w:val="d MMM."/>
                        <w:lid w:val="el-GR"/>
                        <w:storeMappedDataAs w:val="dateTime"/>
                        <w:calendar w:val="gregorian"/>
                      </w:date>
                    </w:sdtPr>
                    <w:sdtContent>
                      <w:p w:rsidR="0085088D" w:rsidRDefault="00E62839">
                        <w:pPr>
                          <w:pStyle w:val="a9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6 Δεκ.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i/>
          <w:color w:val="365F91" w:themeColor="accent1" w:themeShade="BF"/>
          <w:szCs w:val="20"/>
        </w:rPr>
        <w:alias w:val="Τίτλος"/>
        <w:id w:val="1653665413"/>
        <w:placeholder>
          <w:docPart w:val="A9018EEB93BE44018D4923A861B681B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B14B6">
          <w:rPr>
            <w:i/>
            <w:color w:val="365F91" w:themeColor="accent1" w:themeShade="BF"/>
            <w:szCs w:val="20"/>
          </w:rPr>
          <w:t>Στατιστική Αποτύπωση και Ανάλυση Αιτήσεων</w:t>
        </w:r>
      </w:sdtContent>
    </w:sdt>
  </w:p>
  <w:p w:rsidR="0085088D" w:rsidRDefault="0085088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500.25pt;height:118.5pt" o:bullet="t">
        <v:imagedata r:id="rId1" o:title="Καταγραφή"/>
      </v:shape>
    </w:pict>
  </w:numPicBullet>
  <w:abstractNum w:abstractNumId="0">
    <w:nsid w:val="15243DCB"/>
    <w:multiLevelType w:val="hybridMultilevel"/>
    <w:tmpl w:val="B67423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20D90"/>
    <w:multiLevelType w:val="hybridMultilevel"/>
    <w:tmpl w:val="F43C50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54A17"/>
    <w:multiLevelType w:val="hybridMultilevel"/>
    <w:tmpl w:val="C6F6418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A45CC"/>
    <w:rsid w:val="00045655"/>
    <w:rsid w:val="0006312E"/>
    <w:rsid w:val="000B2704"/>
    <w:rsid w:val="000F5DE1"/>
    <w:rsid w:val="001B0542"/>
    <w:rsid w:val="0023364E"/>
    <w:rsid w:val="00291E1C"/>
    <w:rsid w:val="003A25DD"/>
    <w:rsid w:val="00417344"/>
    <w:rsid w:val="00453870"/>
    <w:rsid w:val="004B14B6"/>
    <w:rsid w:val="00550D17"/>
    <w:rsid w:val="00655F3A"/>
    <w:rsid w:val="00677E56"/>
    <w:rsid w:val="0068788B"/>
    <w:rsid w:val="006C22FC"/>
    <w:rsid w:val="006D59C8"/>
    <w:rsid w:val="0085088D"/>
    <w:rsid w:val="00866B19"/>
    <w:rsid w:val="008A45CC"/>
    <w:rsid w:val="009C3DE0"/>
    <w:rsid w:val="00A64E6B"/>
    <w:rsid w:val="00BD510A"/>
    <w:rsid w:val="00C054FD"/>
    <w:rsid w:val="00DA7EB6"/>
    <w:rsid w:val="00E04E32"/>
    <w:rsid w:val="00E62839"/>
    <w:rsid w:val="00EB5C6D"/>
    <w:rsid w:val="00F72AB2"/>
    <w:rsid w:val="00F80FCB"/>
    <w:rsid w:val="00FD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04"/>
  </w:style>
  <w:style w:type="paragraph" w:styleId="1">
    <w:name w:val="heading 1"/>
    <w:basedOn w:val="a"/>
    <w:next w:val="a"/>
    <w:link w:val="1Char"/>
    <w:uiPriority w:val="9"/>
    <w:qFormat/>
    <w:rsid w:val="00550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7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Light Shading"/>
    <w:basedOn w:val="a1"/>
    <w:uiPriority w:val="60"/>
    <w:rsid w:val="008A45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">
    <w:name w:val="Light Shading Accent 1"/>
    <w:basedOn w:val="a1"/>
    <w:uiPriority w:val="60"/>
    <w:rsid w:val="008A45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0">
    <w:name w:val="Light List Accent 1"/>
    <w:basedOn w:val="a1"/>
    <w:uiPriority w:val="61"/>
    <w:rsid w:val="008A4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Char">
    <w:name w:val="Επικεφαλίδα 1 Char"/>
    <w:basedOn w:val="a0"/>
    <w:link w:val="1"/>
    <w:uiPriority w:val="9"/>
    <w:rsid w:val="00550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C054FD"/>
    <w:rPr>
      <w:b/>
      <w:bCs/>
    </w:rPr>
  </w:style>
  <w:style w:type="character" w:styleId="-">
    <w:name w:val="Hyperlink"/>
    <w:basedOn w:val="a0"/>
    <w:uiPriority w:val="99"/>
    <w:unhideWhenUsed/>
    <w:rsid w:val="00C054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54FD"/>
    <w:pPr>
      <w:ind w:left="720"/>
      <w:contextualSpacing/>
    </w:pPr>
  </w:style>
  <w:style w:type="paragraph" w:styleId="a6">
    <w:name w:val="No Spacing"/>
    <w:link w:val="Char"/>
    <w:uiPriority w:val="1"/>
    <w:qFormat/>
    <w:rsid w:val="00EB5C6D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6"/>
    <w:uiPriority w:val="1"/>
    <w:rsid w:val="00EB5C6D"/>
    <w:rPr>
      <w:rFonts w:eastAsiaTheme="minorEastAsia"/>
    </w:rPr>
  </w:style>
  <w:style w:type="paragraph" w:styleId="a7">
    <w:name w:val="Balloon Text"/>
    <w:basedOn w:val="a"/>
    <w:link w:val="Char0"/>
    <w:uiPriority w:val="99"/>
    <w:semiHidden/>
    <w:unhideWhenUsed/>
    <w:rsid w:val="00EB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EB5C6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417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caption"/>
    <w:basedOn w:val="a"/>
    <w:next w:val="a"/>
    <w:uiPriority w:val="35"/>
    <w:unhideWhenUsed/>
    <w:qFormat/>
    <w:rsid w:val="009C3D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850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rsid w:val="0085088D"/>
  </w:style>
  <w:style w:type="paragraph" w:styleId="aa">
    <w:name w:val="footer"/>
    <w:basedOn w:val="a"/>
    <w:link w:val="Char2"/>
    <w:uiPriority w:val="99"/>
    <w:unhideWhenUsed/>
    <w:rsid w:val="00850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85088D"/>
  </w:style>
  <w:style w:type="paragraph" w:styleId="ab">
    <w:name w:val="TOC Heading"/>
    <w:basedOn w:val="1"/>
    <w:next w:val="a"/>
    <w:uiPriority w:val="39"/>
    <w:semiHidden/>
    <w:unhideWhenUsed/>
    <w:qFormat/>
    <w:rsid w:val="000F5DE1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0F5DE1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0F5DE1"/>
    <w:pPr>
      <w:spacing w:after="100"/>
      <w:ind w:left="220"/>
    </w:pPr>
  </w:style>
  <w:style w:type="paragraph" w:styleId="ac">
    <w:name w:val="table of figures"/>
    <w:basedOn w:val="a"/>
    <w:next w:val="a"/>
    <w:uiPriority w:val="99"/>
    <w:unhideWhenUsed/>
    <w:rsid w:val="00677E56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7642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avgeia.gov.gr/doc/%CE%A9%CE%99%CE%92%CE%9D465%CE%A7%CE%98%CE%A8-1%CE%A4%CE%95" TargetMode="Externa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iavgeia.gov.gr/doc/%CE%A9%CE%9B%CE%95%CE%A6465%CE%A7%CE%98%CE%A8-%CE%A5%CE%9C8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apografi.gov.gr/index.php/esk/mobility-1-2017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apografi.gov.gr/index.php/esk/mobility-1-2017.html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hr.apografi.gov.gr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CC859239854EC4856AD164EC8B1C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DE986E-F03D-4F90-A4AA-0D6112D54FA5}"/>
      </w:docPartPr>
      <w:docPartBody>
        <w:p w:rsidR="00254AE6" w:rsidRDefault="00254AE6" w:rsidP="00254AE6">
          <w:pPr>
            <w:pStyle w:val="3ECC859239854EC4856AD164EC8B1C8A"/>
          </w:pPr>
          <w:r>
            <w:rPr>
              <w:rFonts w:asciiTheme="majorHAnsi" w:eastAsiaTheme="majorEastAsia" w:hAnsiTheme="majorHAnsi" w:cstheme="majorBidi"/>
              <w:caps/>
            </w:rPr>
            <w:t>[Πληκτρολογήστε το όνομα της εταιρείας]</w:t>
          </w:r>
        </w:p>
      </w:docPartBody>
    </w:docPart>
    <w:docPart>
      <w:docPartPr>
        <w:name w:val="8A4EC0C9DDC7411185596C230779022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B1FE904-D2E8-421A-9D25-E3BDCF964C9F}"/>
      </w:docPartPr>
      <w:docPartBody>
        <w:p w:rsidR="00254AE6" w:rsidRDefault="00254AE6" w:rsidP="00254AE6">
          <w:pPr>
            <w:pStyle w:val="8A4EC0C9DDC7411185596C230779022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[Πληκτρολογήστε τον τίτλο του εγγράφου]</w:t>
          </w:r>
        </w:p>
      </w:docPartBody>
    </w:docPart>
    <w:docPart>
      <w:docPartPr>
        <w:name w:val="BE0710FCBF874BEAB7B532AFAFED37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311D51B-F879-4FEA-B0CD-F756C31815C3}"/>
      </w:docPartPr>
      <w:docPartBody>
        <w:p w:rsidR="00254AE6" w:rsidRDefault="00254AE6" w:rsidP="00254AE6">
          <w:pPr>
            <w:pStyle w:val="BE0710FCBF874BEAB7B532AFAFED378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[Πληκτρολογήστε τον υπότιτλο του εγγράφου]</w:t>
          </w:r>
        </w:p>
      </w:docPartBody>
    </w:docPart>
    <w:docPart>
      <w:docPartPr>
        <w:name w:val="F55AC06BA5434E048E8B9692392DA80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A0CAA66-5A69-4047-A2EC-6ECE905F98F4}"/>
      </w:docPartPr>
      <w:docPartBody>
        <w:p w:rsidR="00254AE6" w:rsidRDefault="00254AE6" w:rsidP="00254AE6">
          <w:pPr>
            <w:pStyle w:val="F55AC06BA5434E048E8B9692392DA806"/>
          </w:pPr>
          <w:r>
            <w:rPr>
              <w:b/>
              <w:bCs/>
            </w:rPr>
            <w:t>[Πληκτρολογήστε το όνομα του συντάκτη]</w:t>
          </w:r>
        </w:p>
      </w:docPartBody>
    </w:docPart>
    <w:docPart>
      <w:docPartPr>
        <w:name w:val="6EC82FDE18F3433E977E13103B60C17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788631A-6844-44ED-95B2-76C129895542}"/>
      </w:docPartPr>
      <w:docPartBody>
        <w:p w:rsidR="00254AE6" w:rsidRDefault="00254AE6" w:rsidP="00254AE6">
          <w:pPr>
            <w:pStyle w:val="6EC82FDE18F3433E977E13103B60C177"/>
          </w:pPr>
          <w:r>
            <w:rPr>
              <w:b/>
              <w:bCs/>
            </w:rPr>
            <w:t>[Επιλογή ημερομηνίας]</w:t>
          </w:r>
        </w:p>
      </w:docPartBody>
    </w:docPart>
    <w:docPart>
      <w:docPartPr>
        <w:name w:val="A9018EEB93BE44018D4923A861B681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B30A0B-1E90-43D4-985B-4470832839E8}"/>
      </w:docPartPr>
      <w:docPartBody>
        <w:p w:rsidR="00000000" w:rsidRDefault="00254AE6" w:rsidP="00254AE6">
          <w:pPr>
            <w:pStyle w:val="A9018EEB93BE44018D4923A861B681BD"/>
          </w:pPr>
          <w:r>
            <w:rPr>
              <w:color w:val="365F91" w:themeColor="accent1" w:themeShade="BF"/>
            </w:rPr>
            <w:t>[Πληκτρολογήστε τον τίτλο του εγγράφου]</w:t>
          </w:r>
        </w:p>
      </w:docPartBody>
    </w:docPart>
    <w:docPart>
      <w:docPartPr>
        <w:name w:val="292D348B7C8B4148BD106D794A62598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C820D09-2582-40C5-A397-70DE05E140B5}"/>
      </w:docPartPr>
      <w:docPartBody>
        <w:p w:rsidR="00000000" w:rsidRDefault="00254AE6" w:rsidP="00254AE6">
          <w:pPr>
            <w:pStyle w:val="292D348B7C8B4148BD106D794A625980"/>
          </w:pPr>
          <w:r>
            <w:rPr>
              <w:b/>
              <w:bCs/>
              <w:color w:val="FFFFFF" w:themeColor="background1"/>
              <w:sz w:val="20"/>
              <w:szCs w:val="20"/>
            </w:rPr>
            <w:t>[Επιλογή ημερομηνίας]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54AE6"/>
    <w:rsid w:val="0025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DD214403EB4515A1D8C679223AAAE7">
    <w:name w:val="4CDD214403EB4515A1D8C679223AAAE7"/>
    <w:rsid w:val="00254AE6"/>
  </w:style>
  <w:style w:type="paragraph" w:customStyle="1" w:styleId="E893F6BD139842B696338F991A77B598">
    <w:name w:val="E893F6BD139842B696338F991A77B598"/>
    <w:rsid w:val="00254AE6"/>
  </w:style>
  <w:style w:type="paragraph" w:customStyle="1" w:styleId="C34D9B93FE174FB2A32AC0C15B286FE3">
    <w:name w:val="C34D9B93FE174FB2A32AC0C15B286FE3"/>
    <w:rsid w:val="00254AE6"/>
  </w:style>
  <w:style w:type="paragraph" w:customStyle="1" w:styleId="7E00DF9D54044F13A4C32BF17413EB86">
    <w:name w:val="7E00DF9D54044F13A4C32BF17413EB86"/>
    <w:rsid w:val="00254AE6"/>
  </w:style>
  <w:style w:type="paragraph" w:customStyle="1" w:styleId="60B6F4B1DF2D486C84D7E5508915B823">
    <w:name w:val="60B6F4B1DF2D486C84D7E5508915B823"/>
    <w:rsid w:val="00254AE6"/>
  </w:style>
  <w:style w:type="paragraph" w:customStyle="1" w:styleId="BB6260F5BC4B4472AED122DD7CB4882B">
    <w:name w:val="BB6260F5BC4B4472AED122DD7CB4882B"/>
    <w:rsid w:val="00254AE6"/>
  </w:style>
  <w:style w:type="paragraph" w:customStyle="1" w:styleId="155DE2B63A3F4429A97EB9CFE3CF881C">
    <w:name w:val="155DE2B63A3F4429A97EB9CFE3CF881C"/>
    <w:rsid w:val="00254AE6"/>
  </w:style>
  <w:style w:type="paragraph" w:customStyle="1" w:styleId="16C8DC0D8EB743C780D482DA980FE7AA">
    <w:name w:val="16C8DC0D8EB743C780D482DA980FE7AA"/>
    <w:rsid w:val="00254AE6"/>
  </w:style>
  <w:style w:type="paragraph" w:customStyle="1" w:styleId="FA31E9656CED4E68BA59D50592198D9D">
    <w:name w:val="FA31E9656CED4E68BA59D50592198D9D"/>
    <w:rsid w:val="00254AE6"/>
  </w:style>
  <w:style w:type="paragraph" w:customStyle="1" w:styleId="3ECC859239854EC4856AD164EC8B1C8A">
    <w:name w:val="3ECC859239854EC4856AD164EC8B1C8A"/>
    <w:rsid w:val="00254AE6"/>
  </w:style>
  <w:style w:type="paragraph" w:customStyle="1" w:styleId="8A4EC0C9DDC7411185596C2307790228">
    <w:name w:val="8A4EC0C9DDC7411185596C2307790228"/>
    <w:rsid w:val="00254AE6"/>
  </w:style>
  <w:style w:type="paragraph" w:customStyle="1" w:styleId="BE0710FCBF874BEAB7B532AFAFED378A">
    <w:name w:val="BE0710FCBF874BEAB7B532AFAFED378A"/>
    <w:rsid w:val="00254AE6"/>
  </w:style>
  <w:style w:type="paragraph" w:customStyle="1" w:styleId="F55AC06BA5434E048E8B9692392DA806">
    <w:name w:val="F55AC06BA5434E048E8B9692392DA806"/>
    <w:rsid w:val="00254AE6"/>
  </w:style>
  <w:style w:type="paragraph" w:customStyle="1" w:styleId="6EC82FDE18F3433E977E13103B60C177">
    <w:name w:val="6EC82FDE18F3433E977E13103B60C177"/>
    <w:rsid w:val="00254AE6"/>
  </w:style>
  <w:style w:type="paragraph" w:customStyle="1" w:styleId="B0E0C4D2AD944A9282054A1D328D8F3E">
    <w:name w:val="B0E0C4D2AD944A9282054A1D328D8F3E"/>
    <w:rsid w:val="00254AE6"/>
  </w:style>
  <w:style w:type="paragraph" w:customStyle="1" w:styleId="BC6D1D5D3984441DB4E9427800D95F22">
    <w:name w:val="BC6D1D5D3984441DB4E9427800D95F22"/>
    <w:rsid w:val="00254AE6"/>
  </w:style>
  <w:style w:type="paragraph" w:customStyle="1" w:styleId="A9018EEB93BE44018D4923A861B681BD">
    <w:name w:val="A9018EEB93BE44018D4923A861B681BD"/>
    <w:rsid w:val="00254AE6"/>
  </w:style>
  <w:style w:type="paragraph" w:customStyle="1" w:styleId="292D348B7C8B4148BD106D794A625980">
    <w:name w:val="292D348B7C8B4148BD106D794A625980"/>
    <w:rsid w:val="00254AE6"/>
  </w:style>
  <w:style w:type="paragraph" w:customStyle="1" w:styleId="1356B169E28B49379C27E35E5D650DE6">
    <w:name w:val="1356B169E28B49379C27E35E5D650DE6"/>
    <w:rsid w:val="00254A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D96E3C-2F41-4BAE-A93B-F3A8EFC0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1752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Στατιστική Αποτύπωση και Ανάλυση Αιτήσεων </vt:lpstr>
    </vt:vector>
  </TitlesOfParts>
  <Company>υπουργειο ΔΙΟΙΚΗΤΙΚΗΣ ΑΝΑΣΥΓΚΡΟΤΗΣΗΣ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Στατιστική Αποτύπωση και Ανάλυση Αιτήσεων</dc:title>
  <dc:subject>1ος Κύκλος Κινητικότητας 2017</dc:subject>
  <dc:creator>Διεύθυνση Ηλεκτρονικής Διακυβέρνησης</dc:creator>
  <cp:lastModifiedBy>Dionysios Kontogiorgis</cp:lastModifiedBy>
  <cp:revision>5</cp:revision>
  <dcterms:created xsi:type="dcterms:W3CDTF">2017-12-06T14:09:00Z</dcterms:created>
  <dcterms:modified xsi:type="dcterms:W3CDTF">2017-12-06T14:26:00Z</dcterms:modified>
</cp:coreProperties>
</file>